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A317D"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r w:rsidRPr="00527980">
        <w:rPr>
          <w:rFonts w:ascii="Times New Roman" w:hAnsi="Times New Roman"/>
          <w:caps/>
          <w:color w:val="auto"/>
          <w:sz w:val="24"/>
          <w:szCs w:val="24"/>
        </w:rPr>
        <w:t>МИНИСТЕРСТВО ОБРАЗОВАНИЯ И НАУКИ ХАБАРОВСКОГО КРАЯ</w:t>
      </w:r>
    </w:p>
    <w:p w14:paraId="4D595DAE"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r w:rsidRPr="00527980">
        <w:rPr>
          <w:rFonts w:ascii="Times New Roman" w:hAnsi="Times New Roman"/>
          <w:caps/>
          <w:color w:val="auto"/>
          <w:sz w:val="24"/>
          <w:szCs w:val="24"/>
        </w:rPr>
        <w:t>КРАЕВОЕ ГОСУДАРСТВЕННОЕ БЮДЖЕТНОЕ</w:t>
      </w:r>
    </w:p>
    <w:p w14:paraId="786BAACF"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r w:rsidRPr="00527980">
        <w:rPr>
          <w:rFonts w:ascii="Times New Roman" w:hAnsi="Times New Roman"/>
          <w:caps/>
          <w:color w:val="auto"/>
          <w:sz w:val="24"/>
          <w:szCs w:val="24"/>
        </w:rPr>
        <w:t xml:space="preserve"> ПРОФЕССИОНАЛЬНОЕ ОБРАЗОВАТЕЛЬНОЕ УЧРЕЖДЕНИЕ </w:t>
      </w:r>
    </w:p>
    <w:p w14:paraId="5584B5CB"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r w:rsidRPr="00527980">
        <w:rPr>
          <w:rFonts w:ascii="Times New Roman" w:hAnsi="Times New Roman"/>
          <w:caps/>
          <w:color w:val="auto"/>
          <w:sz w:val="24"/>
          <w:szCs w:val="24"/>
        </w:rPr>
        <w:t xml:space="preserve">«ХАБАРОВСКИЙ ТЕХНИКУМ ТРАНСПОРТНЫХ ТЕХНОЛОГИЙ </w:t>
      </w:r>
    </w:p>
    <w:p w14:paraId="5F3F0A7B"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r w:rsidRPr="00527980">
        <w:rPr>
          <w:rFonts w:ascii="Times New Roman" w:hAnsi="Times New Roman"/>
          <w:caps/>
          <w:color w:val="auto"/>
          <w:sz w:val="24"/>
          <w:szCs w:val="24"/>
        </w:rPr>
        <w:t>ИМЕНИ ГЕРОЯ СОВЕТСКОГО СОЮЗА А.С. ПАНОВА»</w:t>
      </w:r>
    </w:p>
    <w:p w14:paraId="1081F371"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4"/>
          <w:szCs w:val="24"/>
        </w:rPr>
      </w:pPr>
    </w:p>
    <w:p w14:paraId="6464F8F6"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10AFD714"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44DAC859"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1844CD02"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227994EE"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2D5321B7"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6941263F"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036524A5"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5A3B74AE"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35F80D87"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color w:val="auto"/>
          <w:sz w:val="28"/>
          <w:szCs w:val="28"/>
        </w:rPr>
      </w:pPr>
    </w:p>
    <w:p w14:paraId="082BD77A"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color w:val="auto"/>
          <w:sz w:val="28"/>
          <w:szCs w:val="28"/>
        </w:rPr>
      </w:pPr>
      <w:r w:rsidRPr="00527980">
        <w:rPr>
          <w:rFonts w:ascii="Times New Roman" w:hAnsi="Times New Roman"/>
          <w:b/>
          <w:bCs/>
          <w:caps/>
          <w:color w:val="auto"/>
          <w:sz w:val="28"/>
          <w:szCs w:val="28"/>
        </w:rPr>
        <w:t>Рабочая ПРОГРАММа УЧЕБНОЙ ДИСЦИПЛИНЫ</w:t>
      </w:r>
    </w:p>
    <w:p w14:paraId="14F61839"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color w:val="auto"/>
          <w:sz w:val="28"/>
          <w:szCs w:val="28"/>
          <w:u w:val="single"/>
        </w:rPr>
      </w:pPr>
    </w:p>
    <w:p w14:paraId="400BFF53" w14:textId="2207ED5D"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color w:val="auto"/>
          <w:sz w:val="28"/>
          <w:szCs w:val="28"/>
        </w:rPr>
      </w:pPr>
      <w:r w:rsidRPr="00527980">
        <w:rPr>
          <w:rFonts w:ascii="Times New Roman" w:hAnsi="Times New Roman"/>
          <w:b/>
          <w:bCs/>
          <w:caps/>
          <w:color w:val="auto"/>
          <w:sz w:val="28"/>
          <w:szCs w:val="28"/>
        </w:rPr>
        <w:t>ООД.0</w:t>
      </w:r>
      <w:r>
        <w:rPr>
          <w:rFonts w:ascii="Times New Roman" w:hAnsi="Times New Roman"/>
          <w:b/>
          <w:bCs/>
          <w:caps/>
          <w:color w:val="auto"/>
          <w:sz w:val="28"/>
          <w:szCs w:val="28"/>
        </w:rPr>
        <w:t>9 ИСТОР</w:t>
      </w:r>
      <w:r w:rsidRPr="00527980">
        <w:rPr>
          <w:rFonts w:ascii="Times New Roman" w:hAnsi="Times New Roman"/>
          <w:b/>
          <w:bCs/>
          <w:caps/>
          <w:color w:val="auto"/>
          <w:sz w:val="28"/>
          <w:szCs w:val="28"/>
        </w:rPr>
        <w:t xml:space="preserve">ия </w:t>
      </w:r>
    </w:p>
    <w:p w14:paraId="274EEAF8"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color w:val="auto"/>
          <w:sz w:val="28"/>
          <w:szCs w:val="28"/>
        </w:rPr>
      </w:pPr>
    </w:p>
    <w:p w14:paraId="19990171" w14:textId="77777777" w:rsidR="00527980" w:rsidRPr="00527980" w:rsidRDefault="00527980" w:rsidP="00527980">
      <w:pPr>
        <w:spacing w:after="0" w:line="240" w:lineRule="auto"/>
        <w:jc w:val="center"/>
        <w:rPr>
          <w:rFonts w:ascii="Times New Roman" w:hAnsi="Times New Roman"/>
          <w:color w:val="auto"/>
          <w:sz w:val="28"/>
          <w:szCs w:val="24"/>
        </w:rPr>
      </w:pPr>
      <w:bookmarkStart w:id="0" w:name="_Hlk215065318"/>
      <w:bookmarkStart w:id="1" w:name="_Hlk215230970"/>
      <w:r w:rsidRPr="00527980">
        <w:rPr>
          <w:rFonts w:ascii="Times New Roman" w:hAnsi="Times New Roman"/>
          <w:color w:val="auto"/>
          <w:sz w:val="28"/>
          <w:szCs w:val="24"/>
        </w:rPr>
        <w:t>основная профессиональная образовательная программа среднего профессионального образования программы подготовки</w:t>
      </w:r>
    </w:p>
    <w:p w14:paraId="1DD8FB42" w14:textId="77777777" w:rsidR="00527980" w:rsidRPr="00527980" w:rsidRDefault="00527980" w:rsidP="00527980">
      <w:pPr>
        <w:spacing w:after="0" w:line="240" w:lineRule="auto"/>
        <w:jc w:val="center"/>
        <w:rPr>
          <w:rFonts w:ascii="Times New Roman" w:hAnsi="Times New Roman"/>
          <w:color w:val="auto"/>
          <w:sz w:val="28"/>
          <w:szCs w:val="24"/>
        </w:rPr>
      </w:pPr>
      <w:r w:rsidRPr="00527980">
        <w:rPr>
          <w:rFonts w:ascii="Times New Roman" w:hAnsi="Times New Roman"/>
          <w:color w:val="auto"/>
          <w:sz w:val="28"/>
          <w:szCs w:val="24"/>
        </w:rPr>
        <w:t>квалифицированных рабочих, служащих</w:t>
      </w:r>
    </w:p>
    <w:p w14:paraId="282BD717" w14:textId="77777777" w:rsidR="00527980" w:rsidRPr="00527980" w:rsidRDefault="00527980" w:rsidP="00527980">
      <w:pPr>
        <w:spacing w:after="0" w:line="240" w:lineRule="auto"/>
        <w:jc w:val="center"/>
        <w:rPr>
          <w:rFonts w:ascii="Times New Roman" w:hAnsi="Times New Roman"/>
          <w:color w:val="auto"/>
          <w:sz w:val="28"/>
          <w:szCs w:val="24"/>
        </w:rPr>
      </w:pPr>
      <w:r w:rsidRPr="00527980">
        <w:rPr>
          <w:rFonts w:ascii="Times New Roman" w:hAnsi="Times New Roman"/>
          <w:color w:val="auto"/>
          <w:sz w:val="28"/>
          <w:szCs w:val="24"/>
        </w:rPr>
        <w:t>по профессии</w:t>
      </w:r>
    </w:p>
    <w:bookmarkEnd w:id="0"/>
    <w:p w14:paraId="34E7451A"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olor w:val="auto"/>
          <w:sz w:val="28"/>
          <w:szCs w:val="28"/>
        </w:rPr>
      </w:pPr>
      <w:r w:rsidRPr="00527980">
        <w:rPr>
          <w:rFonts w:ascii="Times New Roman" w:eastAsia="Calibri" w:hAnsi="Times New Roman"/>
          <w:color w:val="auto"/>
          <w:sz w:val="28"/>
          <w:szCs w:val="28"/>
        </w:rPr>
        <w:t xml:space="preserve">23.01.09 Помощник машиниста </w:t>
      </w:r>
    </w:p>
    <w:p w14:paraId="2752D5AE"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r w:rsidRPr="00527980">
        <w:rPr>
          <w:rFonts w:ascii="Times New Roman" w:eastAsia="Calibri" w:hAnsi="Times New Roman"/>
          <w:color w:val="auto"/>
          <w:sz w:val="28"/>
          <w:szCs w:val="28"/>
        </w:rPr>
        <w:t>(по видам подвижного состава на ж/д транспорте)</w:t>
      </w:r>
    </w:p>
    <w:p w14:paraId="2FDC48E2"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30E4C352"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5325E3A0"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6F9A4BDC"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0D5D35DB"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4BE7BAA5"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13F02C9A"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7FEBCF8E"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148682F5"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075ABAF6"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3EC32D8F"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60B797A5"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7E4186D4"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32DE76D1"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1B80F6E3"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olor w:val="auto"/>
          <w:sz w:val="28"/>
          <w:szCs w:val="28"/>
        </w:rPr>
      </w:pPr>
    </w:p>
    <w:p w14:paraId="3D8C1677"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ahoma" w:eastAsia="Trebuchet MS" w:hAnsi="Tahoma" w:cs="Tahoma"/>
          <w:color w:val="auto"/>
          <w:spacing w:val="-2"/>
          <w:sz w:val="28"/>
          <w:szCs w:val="28"/>
          <w:lang w:eastAsia="en-US"/>
        </w:rPr>
      </w:pPr>
    </w:p>
    <w:p w14:paraId="4246AF51" w14:textId="77777777" w:rsidR="00527980" w:rsidRPr="00527980" w:rsidRDefault="00527980" w:rsidP="00527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ahoma" w:eastAsia="Trebuchet MS" w:hAnsi="Tahoma" w:cs="Tahoma"/>
          <w:color w:val="auto"/>
          <w:spacing w:val="-2"/>
          <w:sz w:val="28"/>
          <w:szCs w:val="28"/>
          <w:lang w:eastAsia="en-US"/>
        </w:rPr>
      </w:pPr>
    </w:p>
    <w:p w14:paraId="2CC09955" w14:textId="77777777" w:rsidR="00527980" w:rsidRPr="00527980" w:rsidRDefault="00527980"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8"/>
          <w:szCs w:val="28"/>
        </w:rPr>
      </w:pPr>
      <w:r w:rsidRPr="00527980">
        <w:rPr>
          <w:rFonts w:ascii="Times New Roman" w:hAnsi="Times New Roman"/>
          <w:color w:val="auto"/>
          <w:sz w:val="28"/>
          <w:szCs w:val="28"/>
        </w:rPr>
        <w:t xml:space="preserve">г. Хабаровск, </w:t>
      </w:r>
    </w:p>
    <w:p w14:paraId="73C722B9" w14:textId="77777777" w:rsidR="00527980" w:rsidRPr="00527980" w:rsidRDefault="00527980"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auto"/>
          <w:sz w:val="28"/>
          <w:szCs w:val="28"/>
        </w:rPr>
      </w:pPr>
      <w:r w:rsidRPr="00527980">
        <w:rPr>
          <w:rFonts w:ascii="Times New Roman" w:hAnsi="Times New Roman"/>
          <w:color w:val="auto"/>
          <w:sz w:val="28"/>
          <w:szCs w:val="28"/>
        </w:rPr>
        <w:t>2025 г.</w:t>
      </w:r>
      <w:bookmarkEnd w:id="1"/>
    </w:p>
    <w:p w14:paraId="398C1309" w14:textId="1CADE76C" w:rsidR="00527980" w:rsidRPr="00527980" w:rsidRDefault="00527980" w:rsidP="00527980">
      <w:pPr>
        <w:spacing w:after="0" w:line="240" w:lineRule="auto"/>
        <w:jc w:val="both"/>
        <w:rPr>
          <w:rFonts w:ascii="Times New Roman" w:hAnsi="Times New Roman"/>
          <w:sz w:val="28"/>
        </w:rPr>
      </w:pPr>
      <w:r w:rsidRPr="00527980">
        <w:rPr>
          <w:rFonts w:ascii="Times New Roman" w:eastAsia="Calibri" w:hAnsi="Times New Roman"/>
          <w:color w:val="auto"/>
          <w:sz w:val="28"/>
          <w:szCs w:val="28"/>
          <w:lang w:eastAsia="en-US"/>
        </w:rPr>
        <w:lastRenderedPageBreak/>
        <w:t xml:space="preserve">Рабочая программа обязательной общеобразовательной (профильной) дисциплины разработана на основе ФГОС СПО </w:t>
      </w:r>
      <w:r w:rsidRPr="00527980">
        <w:rPr>
          <w:rFonts w:ascii="Times New Roman" w:hAnsi="Times New Roman"/>
          <w:color w:val="auto"/>
          <w:sz w:val="28"/>
          <w:szCs w:val="28"/>
        </w:rPr>
        <w:t>по профессии 23.01.09 Помощник машиниста (по видам подвижного состава на железнодорожном транспорте)</w:t>
      </w:r>
      <w:r w:rsidRPr="00527980">
        <w:rPr>
          <w:rFonts w:ascii="Times New Roman" w:hAnsi="Times New Roman"/>
          <w:sz w:val="28"/>
          <w:szCs w:val="28"/>
        </w:rPr>
        <w:t>, утверж</w:t>
      </w:r>
      <w:r w:rsidRPr="00527980">
        <w:rPr>
          <w:rFonts w:ascii="Times New Roman" w:hAnsi="Times New Roman"/>
          <w:sz w:val="28"/>
        </w:rPr>
        <w:t xml:space="preserve">денного Приказом </w:t>
      </w:r>
      <w:proofErr w:type="spellStart"/>
      <w:r w:rsidRPr="00527980">
        <w:rPr>
          <w:rFonts w:ascii="Times New Roman" w:hAnsi="Times New Roman"/>
          <w:sz w:val="28"/>
        </w:rPr>
        <w:t>Минпросвещения</w:t>
      </w:r>
      <w:proofErr w:type="spellEnd"/>
      <w:r w:rsidRPr="00527980">
        <w:rPr>
          <w:rFonts w:ascii="Times New Roman" w:hAnsi="Times New Roman"/>
          <w:sz w:val="28"/>
        </w:rPr>
        <w:t xml:space="preserve"> России от 20.03.2024 г. № 175, (зарегистрировано в Минюсте России 26.04.2024 г. № 78018).</w:t>
      </w:r>
    </w:p>
    <w:p w14:paraId="0C87A2AB" w14:textId="77777777" w:rsidR="00F40699" w:rsidRDefault="00F40699">
      <w:pPr>
        <w:jc w:val="center"/>
        <w:rPr>
          <w:rFonts w:ascii="Times New Roman" w:hAnsi="Times New Roman"/>
          <w:b/>
          <w:sz w:val="24"/>
        </w:rPr>
      </w:pPr>
    </w:p>
    <w:tbl>
      <w:tblPr>
        <w:tblW w:w="0" w:type="auto"/>
        <w:tblLook w:val="04A0" w:firstRow="1" w:lastRow="0" w:firstColumn="1" w:lastColumn="0" w:noHBand="0" w:noVBand="1"/>
      </w:tblPr>
      <w:tblGrid>
        <w:gridCol w:w="3543"/>
        <w:gridCol w:w="2456"/>
        <w:gridCol w:w="2415"/>
      </w:tblGrid>
      <w:tr w:rsidR="00527980" w:rsidRPr="00527980" w14:paraId="20F51C0C" w14:textId="77777777" w:rsidTr="0031091D">
        <w:tc>
          <w:tcPr>
            <w:tcW w:w="3543" w:type="dxa"/>
            <w:hideMark/>
          </w:tcPr>
          <w:p w14:paraId="27BD24FA" w14:textId="77777777" w:rsidR="00527980" w:rsidRPr="00527980" w:rsidRDefault="00527980" w:rsidP="00527980">
            <w:pPr>
              <w:spacing w:after="0" w:line="276" w:lineRule="auto"/>
              <w:rPr>
                <w:rFonts w:ascii="Times New Roman" w:eastAsia="Calibri" w:hAnsi="Times New Roman"/>
                <w:color w:val="auto"/>
                <w:sz w:val="28"/>
                <w:szCs w:val="28"/>
                <w:lang w:eastAsia="en-US"/>
              </w:rPr>
            </w:pPr>
            <w:r w:rsidRPr="00527980">
              <w:rPr>
                <w:rFonts w:ascii="Times New Roman" w:eastAsia="Calibri" w:hAnsi="Times New Roman"/>
                <w:color w:val="auto"/>
                <w:sz w:val="28"/>
                <w:szCs w:val="28"/>
                <w:lang w:eastAsia="en-US"/>
              </w:rPr>
              <w:t>Организация-разработчик:</w:t>
            </w:r>
          </w:p>
        </w:tc>
        <w:tc>
          <w:tcPr>
            <w:tcW w:w="2456" w:type="dxa"/>
          </w:tcPr>
          <w:p w14:paraId="1E404D6F" w14:textId="77777777" w:rsidR="00527980" w:rsidRPr="00527980" w:rsidRDefault="00527980" w:rsidP="00527980">
            <w:pPr>
              <w:spacing w:after="0" w:line="276" w:lineRule="auto"/>
              <w:rPr>
                <w:rFonts w:ascii="Times New Roman" w:eastAsia="Calibri" w:hAnsi="Times New Roman"/>
                <w:color w:val="auto"/>
                <w:sz w:val="28"/>
                <w:szCs w:val="28"/>
                <w:lang w:eastAsia="en-US"/>
              </w:rPr>
            </w:pPr>
            <w:r w:rsidRPr="00527980">
              <w:rPr>
                <w:rFonts w:ascii="Times New Roman" w:eastAsia="Calibri" w:hAnsi="Times New Roman"/>
                <w:color w:val="auto"/>
                <w:sz w:val="28"/>
                <w:szCs w:val="28"/>
                <w:lang w:eastAsia="en-US"/>
              </w:rPr>
              <w:t>КГБ ПОУ ХТТТ</w:t>
            </w:r>
          </w:p>
          <w:p w14:paraId="23E76129" w14:textId="77777777" w:rsidR="00527980" w:rsidRPr="00527980" w:rsidRDefault="00527980" w:rsidP="00527980">
            <w:pPr>
              <w:spacing w:after="0" w:line="276" w:lineRule="auto"/>
              <w:rPr>
                <w:rFonts w:ascii="Times New Roman" w:eastAsia="Calibri" w:hAnsi="Times New Roman"/>
                <w:color w:val="auto"/>
                <w:sz w:val="28"/>
                <w:szCs w:val="28"/>
                <w:lang w:eastAsia="en-US"/>
              </w:rPr>
            </w:pPr>
          </w:p>
        </w:tc>
        <w:tc>
          <w:tcPr>
            <w:tcW w:w="2415" w:type="dxa"/>
          </w:tcPr>
          <w:p w14:paraId="7E872075" w14:textId="77777777" w:rsidR="00527980" w:rsidRPr="00527980" w:rsidRDefault="00527980" w:rsidP="00527980">
            <w:pPr>
              <w:spacing w:after="0" w:line="276" w:lineRule="auto"/>
              <w:rPr>
                <w:rFonts w:ascii="Times New Roman" w:eastAsia="Calibri" w:hAnsi="Times New Roman"/>
                <w:color w:val="auto"/>
                <w:sz w:val="28"/>
                <w:szCs w:val="28"/>
                <w:lang w:eastAsia="en-US"/>
              </w:rPr>
            </w:pPr>
          </w:p>
        </w:tc>
      </w:tr>
      <w:tr w:rsidR="00527980" w:rsidRPr="00527980" w14:paraId="3B6B9041" w14:textId="77777777" w:rsidTr="0031091D">
        <w:tc>
          <w:tcPr>
            <w:tcW w:w="3543" w:type="dxa"/>
            <w:hideMark/>
          </w:tcPr>
          <w:p w14:paraId="7641AF6E" w14:textId="77777777" w:rsidR="00527980" w:rsidRPr="00527980" w:rsidRDefault="00527980" w:rsidP="00527980">
            <w:pPr>
              <w:spacing w:after="0" w:line="276" w:lineRule="auto"/>
              <w:jc w:val="both"/>
              <w:rPr>
                <w:rFonts w:ascii="Times New Roman" w:hAnsi="Times New Roman"/>
                <w:color w:val="auto"/>
                <w:sz w:val="28"/>
                <w:szCs w:val="28"/>
                <w:lang w:eastAsia="en-US"/>
              </w:rPr>
            </w:pPr>
            <w:r w:rsidRPr="00527980">
              <w:rPr>
                <w:rFonts w:ascii="Times New Roman" w:hAnsi="Times New Roman"/>
                <w:color w:val="auto"/>
                <w:sz w:val="28"/>
                <w:szCs w:val="28"/>
                <w:lang w:eastAsia="en-US"/>
              </w:rPr>
              <w:t>Разработчик программы:</w:t>
            </w:r>
          </w:p>
        </w:tc>
        <w:tc>
          <w:tcPr>
            <w:tcW w:w="2456" w:type="dxa"/>
          </w:tcPr>
          <w:p w14:paraId="50F3FC35" w14:textId="77777777" w:rsidR="00527980" w:rsidRPr="00527980" w:rsidRDefault="00527980" w:rsidP="00527980">
            <w:pPr>
              <w:spacing w:after="0" w:line="276" w:lineRule="auto"/>
              <w:rPr>
                <w:rFonts w:ascii="Times New Roman" w:eastAsia="Calibri" w:hAnsi="Times New Roman"/>
                <w:color w:val="auto"/>
                <w:sz w:val="28"/>
                <w:szCs w:val="28"/>
                <w:lang w:eastAsia="en-US"/>
              </w:rPr>
            </w:pPr>
          </w:p>
        </w:tc>
        <w:tc>
          <w:tcPr>
            <w:tcW w:w="2415" w:type="dxa"/>
          </w:tcPr>
          <w:p w14:paraId="3B1F50CD" w14:textId="77777777" w:rsidR="00527980" w:rsidRPr="00527980" w:rsidRDefault="00527980" w:rsidP="00527980">
            <w:pPr>
              <w:spacing w:after="0" w:line="276" w:lineRule="auto"/>
              <w:rPr>
                <w:rFonts w:ascii="Times New Roman" w:eastAsia="Calibri" w:hAnsi="Times New Roman"/>
                <w:color w:val="auto"/>
                <w:sz w:val="28"/>
                <w:szCs w:val="28"/>
                <w:lang w:eastAsia="en-US"/>
              </w:rPr>
            </w:pPr>
          </w:p>
        </w:tc>
      </w:tr>
      <w:tr w:rsidR="00527980" w:rsidRPr="00527980" w14:paraId="654EFC9E" w14:textId="77777777" w:rsidTr="0031091D">
        <w:tc>
          <w:tcPr>
            <w:tcW w:w="3543" w:type="dxa"/>
            <w:vAlign w:val="center"/>
          </w:tcPr>
          <w:p w14:paraId="2889E7E7" w14:textId="77777777" w:rsidR="00527980" w:rsidRPr="00527980" w:rsidRDefault="00527980" w:rsidP="00527980">
            <w:pPr>
              <w:spacing w:after="0" w:line="276" w:lineRule="auto"/>
              <w:rPr>
                <w:rFonts w:ascii="Times New Roman" w:hAnsi="Times New Roman"/>
                <w:color w:val="auto"/>
                <w:sz w:val="28"/>
                <w:szCs w:val="28"/>
                <w:lang w:eastAsia="en-US"/>
              </w:rPr>
            </w:pPr>
            <w:r w:rsidRPr="00527980">
              <w:rPr>
                <w:rFonts w:ascii="Times New Roman" w:hAnsi="Times New Roman"/>
                <w:sz w:val="28"/>
              </w:rPr>
              <w:t>Преподаватель</w:t>
            </w:r>
          </w:p>
        </w:tc>
        <w:tc>
          <w:tcPr>
            <w:tcW w:w="2456" w:type="dxa"/>
          </w:tcPr>
          <w:p w14:paraId="4D925E09" w14:textId="77777777" w:rsidR="00527980" w:rsidRPr="00527980" w:rsidRDefault="00527980" w:rsidP="00527980">
            <w:pPr>
              <w:widowControl w:val="0"/>
              <w:spacing w:after="0" w:line="240" w:lineRule="auto"/>
              <w:jc w:val="center"/>
              <w:rPr>
                <w:rFonts w:ascii="Times New Roman" w:hAnsi="Times New Roman"/>
                <w:sz w:val="28"/>
              </w:rPr>
            </w:pPr>
            <w:r w:rsidRPr="00527980">
              <w:rPr>
                <w:rFonts w:ascii="Times New Roman" w:hAnsi="Times New Roman"/>
                <w:sz w:val="28"/>
              </w:rPr>
              <w:t>________________</w:t>
            </w:r>
          </w:p>
          <w:p w14:paraId="032E664D" w14:textId="77777777" w:rsidR="00527980" w:rsidRPr="00527980" w:rsidRDefault="00527980" w:rsidP="00527980">
            <w:pPr>
              <w:spacing w:after="0" w:line="276" w:lineRule="auto"/>
              <w:jc w:val="center"/>
              <w:rPr>
                <w:rFonts w:ascii="Times New Roman" w:eastAsia="Calibri" w:hAnsi="Times New Roman"/>
                <w:color w:val="auto"/>
                <w:sz w:val="28"/>
                <w:szCs w:val="28"/>
                <w:lang w:eastAsia="en-US"/>
              </w:rPr>
            </w:pPr>
            <w:r w:rsidRPr="00527980">
              <w:rPr>
                <w:rFonts w:ascii="Times New Roman" w:hAnsi="Times New Roman"/>
                <w:sz w:val="28"/>
                <w:vertAlign w:val="superscript"/>
              </w:rPr>
              <w:t>(подпись)</w:t>
            </w:r>
          </w:p>
        </w:tc>
        <w:tc>
          <w:tcPr>
            <w:tcW w:w="2415" w:type="dxa"/>
          </w:tcPr>
          <w:p w14:paraId="26174216" w14:textId="161B9758" w:rsidR="00527980" w:rsidRPr="00527980" w:rsidRDefault="00527980" w:rsidP="00527980">
            <w:pPr>
              <w:spacing w:after="0" w:line="276" w:lineRule="auto"/>
              <w:rPr>
                <w:rFonts w:ascii="Times New Roman" w:eastAsia="Calibri" w:hAnsi="Times New Roman"/>
                <w:color w:val="auto"/>
                <w:sz w:val="28"/>
                <w:szCs w:val="28"/>
                <w:lang w:eastAsia="en-US"/>
              </w:rPr>
            </w:pPr>
            <w:r>
              <w:rPr>
                <w:rFonts w:ascii="Times New Roman" w:hAnsi="Times New Roman"/>
                <w:sz w:val="28"/>
              </w:rPr>
              <w:t>Д.О.</w:t>
            </w:r>
            <w:r w:rsidR="0047327F">
              <w:rPr>
                <w:rFonts w:ascii="Times New Roman" w:hAnsi="Times New Roman"/>
                <w:sz w:val="28"/>
              </w:rPr>
              <w:t xml:space="preserve"> </w:t>
            </w:r>
            <w:proofErr w:type="spellStart"/>
            <w:r>
              <w:rPr>
                <w:rFonts w:ascii="Times New Roman" w:hAnsi="Times New Roman"/>
                <w:sz w:val="28"/>
              </w:rPr>
              <w:t>Калуцкая</w:t>
            </w:r>
            <w:proofErr w:type="spellEnd"/>
          </w:p>
        </w:tc>
      </w:tr>
      <w:tr w:rsidR="00527980" w:rsidRPr="00527980" w14:paraId="21E7EB8F" w14:textId="77777777" w:rsidTr="0031091D">
        <w:tc>
          <w:tcPr>
            <w:tcW w:w="8414" w:type="dxa"/>
            <w:gridSpan w:val="3"/>
            <w:hideMark/>
          </w:tcPr>
          <w:p w14:paraId="223E13D7" w14:textId="77777777" w:rsidR="00527980" w:rsidRPr="00527980" w:rsidRDefault="00527980" w:rsidP="00527980">
            <w:pPr>
              <w:autoSpaceDE w:val="0"/>
              <w:autoSpaceDN w:val="0"/>
              <w:adjustRightInd w:val="0"/>
              <w:spacing w:after="0" w:line="240" w:lineRule="auto"/>
              <w:rPr>
                <w:rFonts w:ascii="Times New Roman" w:hAnsi="Times New Roman"/>
                <w:color w:val="auto"/>
                <w:sz w:val="28"/>
                <w:szCs w:val="28"/>
              </w:rPr>
            </w:pPr>
            <w:r w:rsidRPr="00527980">
              <w:rPr>
                <w:rFonts w:ascii="Times New Roman" w:hAnsi="Times New Roman"/>
                <w:color w:val="auto"/>
                <w:sz w:val="28"/>
                <w:szCs w:val="28"/>
              </w:rPr>
              <w:t xml:space="preserve">Программа утверждена на заседании ПЦК </w:t>
            </w:r>
          </w:p>
          <w:p w14:paraId="428BDBCC" w14:textId="77777777" w:rsidR="00527980" w:rsidRPr="00527980" w:rsidRDefault="00527980" w:rsidP="00527980">
            <w:pPr>
              <w:autoSpaceDE w:val="0"/>
              <w:autoSpaceDN w:val="0"/>
              <w:adjustRightInd w:val="0"/>
              <w:spacing w:after="0" w:line="240" w:lineRule="auto"/>
              <w:rPr>
                <w:rFonts w:ascii="Times New Roman" w:hAnsi="Times New Roman"/>
                <w:color w:val="auto"/>
                <w:sz w:val="28"/>
                <w:szCs w:val="28"/>
              </w:rPr>
            </w:pPr>
          </w:p>
          <w:p w14:paraId="0A7BFFE6" w14:textId="77777777" w:rsidR="00527980" w:rsidRPr="00527980" w:rsidRDefault="00527980" w:rsidP="00527980">
            <w:pPr>
              <w:autoSpaceDE w:val="0"/>
              <w:autoSpaceDN w:val="0"/>
              <w:adjustRightInd w:val="0"/>
              <w:spacing w:after="0" w:line="240" w:lineRule="auto"/>
              <w:rPr>
                <w:rFonts w:ascii="Times New Roman" w:hAnsi="Times New Roman"/>
                <w:color w:val="auto"/>
                <w:sz w:val="28"/>
                <w:szCs w:val="28"/>
              </w:rPr>
            </w:pPr>
            <w:r w:rsidRPr="00527980">
              <w:rPr>
                <w:rFonts w:ascii="Times New Roman" w:hAnsi="Times New Roman"/>
                <w:color w:val="auto"/>
                <w:sz w:val="28"/>
                <w:szCs w:val="28"/>
              </w:rPr>
              <w:t>Протокол от _______________ 2025 г. № _____</w:t>
            </w:r>
          </w:p>
          <w:p w14:paraId="5214C56A" w14:textId="77777777" w:rsidR="00527980" w:rsidRPr="00527980" w:rsidRDefault="00527980" w:rsidP="00527980">
            <w:pPr>
              <w:autoSpaceDE w:val="0"/>
              <w:autoSpaceDN w:val="0"/>
              <w:adjustRightInd w:val="0"/>
              <w:spacing w:after="0" w:line="240" w:lineRule="auto"/>
              <w:rPr>
                <w:rFonts w:ascii="Times New Roman" w:hAnsi="Times New Roman"/>
                <w:color w:val="auto"/>
                <w:sz w:val="28"/>
                <w:szCs w:val="24"/>
                <w:vertAlign w:val="superscript"/>
              </w:rPr>
            </w:pPr>
          </w:p>
          <w:p w14:paraId="01E64974" w14:textId="3B89D3CD" w:rsidR="00527980" w:rsidRPr="00527980" w:rsidRDefault="00527980" w:rsidP="00527980">
            <w:pPr>
              <w:autoSpaceDE w:val="0"/>
              <w:autoSpaceDN w:val="0"/>
              <w:adjustRightInd w:val="0"/>
              <w:spacing w:after="0" w:line="240" w:lineRule="auto"/>
              <w:rPr>
                <w:rFonts w:ascii="Times New Roman" w:hAnsi="Times New Roman"/>
                <w:color w:val="auto"/>
                <w:sz w:val="28"/>
                <w:szCs w:val="28"/>
              </w:rPr>
            </w:pPr>
            <w:r w:rsidRPr="00527980">
              <w:rPr>
                <w:rFonts w:ascii="Times New Roman" w:hAnsi="Times New Roman"/>
                <w:color w:val="auto"/>
                <w:sz w:val="28"/>
                <w:szCs w:val="28"/>
              </w:rPr>
              <w:t xml:space="preserve">Председатель ПЦК _______________ </w:t>
            </w:r>
            <w:r>
              <w:rPr>
                <w:rFonts w:ascii="Times New Roman" w:hAnsi="Times New Roman"/>
                <w:sz w:val="28"/>
              </w:rPr>
              <w:t>Д.О.</w:t>
            </w:r>
            <w:r w:rsidR="0047327F">
              <w:rPr>
                <w:rFonts w:ascii="Times New Roman" w:hAnsi="Times New Roman"/>
                <w:sz w:val="28"/>
              </w:rPr>
              <w:t xml:space="preserve"> </w:t>
            </w:r>
            <w:proofErr w:type="spellStart"/>
            <w:r>
              <w:rPr>
                <w:rFonts w:ascii="Times New Roman" w:hAnsi="Times New Roman"/>
                <w:sz w:val="28"/>
              </w:rPr>
              <w:t>Калуцкая</w:t>
            </w:r>
            <w:proofErr w:type="spellEnd"/>
          </w:p>
          <w:p w14:paraId="7A9CA7BA" w14:textId="77777777" w:rsidR="00527980" w:rsidRPr="00527980" w:rsidRDefault="00527980" w:rsidP="00527980">
            <w:pPr>
              <w:autoSpaceDE w:val="0"/>
              <w:autoSpaceDN w:val="0"/>
              <w:adjustRightInd w:val="0"/>
              <w:spacing w:after="0" w:line="240" w:lineRule="auto"/>
              <w:ind w:left="2124" w:firstLine="708"/>
              <w:rPr>
                <w:rFonts w:ascii="Times New Roman" w:hAnsi="Times New Roman"/>
                <w:color w:val="auto"/>
                <w:sz w:val="28"/>
                <w:szCs w:val="28"/>
              </w:rPr>
            </w:pPr>
            <w:r w:rsidRPr="00527980">
              <w:rPr>
                <w:rFonts w:ascii="Times New Roman" w:hAnsi="Times New Roman"/>
                <w:color w:val="auto"/>
                <w:sz w:val="20"/>
              </w:rPr>
              <w:t>(подпись)</w:t>
            </w:r>
            <w:r w:rsidRPr="00527980">
              <w:rPr>
                <w:rFonts w:ascii="Times New Roman" w:hAnsi="Times New Roman"/>
                <w:color w:val="auto"/>
                <w:sz w:val="28"/>
                <w:szCs w:val="28"/>
              </w:rPr>
              <w:t xml:space="preserve"> </w:t>
            </w:r>
          </w:p>
          <w:p w14:paraId="66DB7A70" w14:textId="77777777" w:rsidR="00527980" w:rsidRPr="00527980" w:rsidRDefault="00527980" w:rsidP="00527980">
            <w:pPr>
              <w:autoSpaceDE w:val="0"/>
              <w:autoSpaceDN w:val="0"/>
              <w:adjustRightInd w:val="0"/>
              <w:spacing w:after="0" w:line="240" w:lineRule="auto"/>
              <w:rPr>
                <w:rFonts w:ascii="Times New Roman" w:hAnsi="Times New Roman"/>
                <w:color w:val="auto"/>
                <w:sz w:val="28"/>
                <w:szCs w:val="28"/>
              </w:rPr>
            </w:pPr>
            <w:r w:rsidRPr="00527980">
              <w:rPr>
                <w:rFonts w:ascii="Times New Roman" w:hAnsi="Times New Roman"/>
                <w:color w:val="auto"/>
                <w:sz w:val="28"/>
                <w:szCs w:val="28"/>
              </w:rPr>
              <w:t>СОГЛАСОВАНО:</w:t>
            </w:r>
          </w:p>
          <w:tbl>
            <w:tblPr>
              <w:tblStyle w:val="1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527980" w:rsidRPr="00527980" w14:paraId="34E622FD" w14:textId="77777777" w:rsidTr="0031091D">
              <w:tc>
                <w:tcPr>
                  <w:tcW w:w="2872" w:type="dxa"/>
                </w:tcPr>
                <w:p w14:paraId="0CF512CD" w14:textId="77777777" w:rsidR="00527980" w:rsidRPr="00527980" w:rsidRDefault="00527980" w:rsidP="00527980">
                  <w:pPr>
                    <w:autoSpaceDE w:val="0"/>
                    <w:autoSpaceDN w:val="0"/>
                    <w:adjustRightInd w:val="0"/>
                    <w:rPr>
                      <w:rFonts w:ascii="Times New Roman" w:hAnsi="Times New Roman"/>
                      <w:sz w:val="28"/>
                      <w:szCs w:val="28"/>
                    </w:rPr>
                  </w:pPr>
                  <w:r w:rsidRPr="00527980">
                    <w:rPr>
                      <w:rFonts w:ascii="Times New Roman" w:hAnsi="Times New Roman"/>
                      <w:sz w:val="28"/>
                      <w:szCs w:val="28"/>
                    </w:rPr>
                    <w:t>Методист</w:t>
                  </w:r>
                </w:p>
              </w:tc>
              <w:tc>
                <w:tcPr>
                  <w:tcW w:w="1738" w:type="dxa"/>
                </w:tcPr>
                <w:p w14:paraId="30DEFC78" w14:textId="77777777" w:rsidR="00527980" w:rsidRPr="00527980" w:rsidRDefault="00527980" w:rsidP="00527980">
                  <w:pPr>
                    <w:autoSpaceDE w:val="0"/>
                    <w:autoSpaceDN w:val="0"/>
                    <w:adjustRightInd w:val="0"/>
                    <w:rPr>
                      <w:rFonts w:ascii="Times New Roman" w:hAnsi="Times New Roman"/>
                      <w:sz w:val="28"/>
                      <w:szCs w:val="28"/>
                    </w:rPr>
                  </w:pPr>
                  <w:r w:rsidRPr="00527980">
                    <w:rPr>
                      <w:rFonts w:ascii="Times New Roman" w:hAnsi="Times New Roman"/>
                      <w:sz w:val="28"/>
                      <w:szCs w:val="28"/>
                    </w:rPr>
                    <w:t>____________</w:t>
                  </w:r>
                </w:p>
                <w:p w14:paraId="758851B2" w14:textId="77777777" w:rsidR="00527980" w:rsidRPr="00527980" w:rsidRDefault="00527980" w:rsidP="00527980">
                  <w:pPr>
                    <w:autoSpaceDE w:val="0"/>
                    <w:autoSpaceDN w:val="0"/>
                    <w:adjustRightInd w:val="0"/>
                    <w:jc w:val="center"/>
                    <w:rPr>
                      <w:rFonts w:ascii="Times New Roman" w:hAnsi="Times New Roman"/>
                      <w:sz w:val="28"/>
                      <w:szCs w:val="28"/>
                    </w:rPr>
                  </w:pPr>
                  <w:bookmarkStart w:id="2" w:name="_Hlk215043599"/>
                  <w:r w:rsidRPr="00527980">
                    <w:rPr>
                      <w:rFonts w:ascii="Times New Roman" w:hAnsi="Times New Roman"/>
                      <w:sz w:val="28"/>
                      <w:szCs w:val="28"/>
                    </w:rPr>
                    <w:t>(подпись)</w:t>
                  </w:r>
                  <w:bookmarkEnd w:id="2"/>
                </w:p>
              </w:tc>
              <w:tc>
                <w:tcPr>
                  <w:tcW w:w="3107" w:type="dxa"/>
                </w:tcPr>
                <w:p w14:paraId="09B30C28" w14:textId="77777777" w:rsidR="00527980" w:rsidRPr="00527980" w:rsidRDefault="00527980" w:rsidP="00527980">
                  <w:pPr>
                    <w:autoSpaceDE w:val="0"/>
                    <w:autoSpaceDN w:val="0"/>
                    <w:adjustRightInd w:val="0"/>
                    <w:rPr>
                      <w:rFonts w:ascii="Times New Roman" w:hAnsi="Times New Roman"/>
                      <w:sz w:val="28"/>
                      <w:szCs w:val="28"/>
                    </w:rPr>
                  </w:pPr>
                  <w:r w:rsidRPr="00527980">
                    <w:rPr>
                      <w:rFonts w:ascii="Times New Roman" w:hAnsi="Times New Roman"/>
                      <w:sz w:val="28"/>
                      <w:szCs w:val="28"/>
                    </w:rPr>
                    <w:t>А.В. Дроздова</w:t>
                  </w:r>
                </w:p>
              </w:tc>
            </w:tr>
            <w:tr w:rsidR="00527980" w:rsidRPr="00527980" w14:paraId="6E1BFC8C" w14:textId="77777777" w:rsidTr="0031091D">
              <w:tc>
                <w:tcPr>
                  <w:tcW w:w="2872" w:type="dxa"/>
                </w:tcPr>
                <w:p w14:paraId="7BD9102F" w14:textId="77777777" w:rsidR="00527980" w:rsidRPr="00527980" w:rsidRDefault="00527980" w:rsidP="00527980">
                  <w:pPr>
                    <w:autoSpaceDE w:val="0"/>
                    <w:autoSpaceDN w:val="0"/>
                    <w:adjustRightInd w:val="0"/>
                    <w:rPr>
                      <w:rFonts w:ascii="Times New Roman" w:hAnsi="Times New Roman"/>
                      <w:sz w:val="28"/>
                      <w:szCs w:val="28"/>
                    </w:rPr>
                  </w:pPr>
                  <w:proofErr w:type="spellStart"/>
                  <w:r w:rsidRPr="00527980">
                    <w:rPr>
                      <w:rFonts w:ascii="Times New Roman" w:hAnsi="Times New Roman"/>
                      <w:sz w:val="28"/>
                      <w:szCs w:val="28"/>
                    </w:rPr>
                    <w:t>Зам.директора</w:t>
                  </w:r>
                  <w:proofErr w:type="spellEnd"/>
                  <w:r w:rsidRPr="00527980">
                    <w:rPr>
                      <w:rFonts w:ascii="Times New Roman" w:hAnsi="Times New Roman"/>
                      <w:sz w:val="28"/>
                      <w:szCs w:val="28"/>
                    </w:rPr>
                    <w:t xml:space="preserve"> по УР</w:t>
                  </w:r>
                </w:p>
              </w:tc>
              <w:tc>
                <w:tcPr>
                  <w:tcW w:w="1738" w:type="dxa"/>
                </w:tcPr>
                <w:p w14:paraId="514ED7D4" w14:textId="77777777" w:rsidR="00527980" w:rsidRPr="00527980" w:rsidRDefault="00527980" w:rsidP="00527980">
                  <w:pPr>
                    <w:autoSpaceDE w:val="0"/>
                    <w:autoSpaceDN w:val="0"/>
                    <w:adjustRightInd w:val="0"/>
                    <w:rPr>
                      <w:rFonts w:ascii="Times New Roman" w:hAnsi="Times New Roman"/>
                      <w:sz w:val="28"/>
                      <w:szCs w:val="28"/>
                    </w:rPr>
                  </w:pPr>
                  <w:r w:rsidRPr="00527980">
                    <w:rPr>
                      <w:rFonts w:ascii="Times New Roman" w:hAnsi="Times New Roman"/>
                      <w:sz w:val="28"/>
                      <w:szCs w:val="28"/>
                    </w:rPr>
                    <w:t>_____________</w:t>
                  </w:r>
                </w:p>
                <w:p w14:paraId="58BACA7D" w14:textId="77777777" w:rsidR="00527980" w:rsidRPr="00527980" w:rsidRDefault="00527980" w:rsidP="00527980">
                  <w:pPr>
                    <w:autoSpaceDE w:val="0"/>
                    <w:autoSpaceDN w:val="0"/>
                    <w:adjustRightInd w:val="0"/>
                    <w:jc w:val="center"/>
                    <w:rPr>
                      <w:rFonts w:ascii="Times New Roman" w:hAnsi="Times New Roman"/>
                      <w:sz w:val="28"/>
                      <w:szCs w:val="28"/>
                    </w:rPr>
                  </w:pPr>
                  <w:r w:rsidRPr="00527980">
                    <w:rPr>
                      <w:rFonts w:ascii="Times New Roman" w:hAnsi="Times New Roman"/>
                      <w:sz w:val="28"/>
                      <w:szCs w:val="28"/>
                    </w:rPr>
                    <w:t>(подпись)</w:t>
                  </w:r>
                </w:p>
              </w:tc>
              <w:tc>
                <w:tcPr>
                  <w:tcW w:w="3107" w:type="dxa"/>
                </w:tcPr>
                <w:p w14:paraId="10F6FB86" w14:textId="77777777" w:rsidR="00527980" w:rsidRPr="00527980" w:rsidRDefault="00527980" w:rsidP="00527980">
                  <w:pPr>
                    <w:autoSpaceDE w:val="0"/>
                    <w:autoSpaceDN w:val="0"/>
                    <w:adjustRightInd w:val="0"/>
                    <w:rPr>
                      <w:rFonts w:ascii="Times New Roman" w:hAnsi="Times New Roman"/>
                      <w:sz w:val="28"/>
                      <w:szCs w:val="28"/>
                    </w:rPr>
                  </w:pPr>
                  <w:r w:rsidRPr="00527980">
                    <w:rPr>
                      <w:rFonts w:ascii="Times New Roman" w:hAnsi="Times New Roman"/>
                      <w:sz w:val="28"/>
                      <w:szCs w:val="28"/>
                    </w:rPr>
                    <w:t xml:space="preserve">Г.С. </w:t>
                  </w:r>
                  <w:proofErr w:type="spellStart"/>
                  <w:r w:rsidRPr="00527980">
                    <w:rPr>
                      <w:rFonts w:ascii="Times New Roman" w:hAnsi="Times New Roman"/>
                      <w:sz w:val="28"/>
                      <w:szCs w:val="28"/>
                    </w:rPr>
                    <w:t>Санклер</w:t>
                  </w:r>
                  <w:proofErr w:type="spellEnd"/>
                </w:p>
              </w:tc>
            </w:tr>
          </w:tbl>
          <w:p w14:paraId="42B481E4" w14:textId="77777777" w:rsidR="00527980" w:rsidRPr="00527980" w:rsidRDefault="00527980" w:rsidP="00527980">
            <w:pPr>
              <w:spacing w:after="0" w:line="276" w:lineRule="auto"/>
              <w:rPr>
                <w:rFonts w:ascii="Times New Roman" w:eastAsia="Calibri" w:hAnsi="Times New Roman"/>
                <w:color w:val="auto"/>
                <w:sz w:val="28"/>
                <w:szCs w:val="28"/>
                <w:lang w:eastAsia="en-US"/>
              </w:rPr>
            </w:pPr>
          </w:p>
        </w:tc>
      </w:tr>
    </w:tbl>
    <w:p w14:paraId="4A782C53" w14:textId="77777777" w:rsidR="00F40699" w:rsidRPr="00527980" w:rsidRDefault="00F40699" w:rsidP="00527980">
      <w:pPr>
        <w:spacing w:after="0" w:line="240" w:lineRule="auto"/>
        <w:jc w:val="both"/>
        <w:rPr>
          <w:rFonts w:ascii="Times New Roman" w:hAnsi="Times New Roman"/>
          <w:sz w:val="28"/>
          <w:szCs w:val="28"/>
        </w:rPr>
      </w:pPr>
    </w:p>
    <w:p w14:paraId="4DE82F0D" w14:textId="2529CFD2" w:rsidR="00C753B1" w:rsidRPr="00527980" w:rsidRDefault="00C753B1" w:rsidP="00527980">
      <w:pPr>
        <w:spacing w:after="0" w:line="240" w:lineRule="auto"/>
        <w:rPr>
          <w:rFonts w:ascii="Times New Roman" w:hAnsi="Times New Roman"/>
          <w:sz w:val="28"/>
          <w:szCs w:val="28"/>
        </w:rPr>
      </w:pPr>
    </w:p>
    <w:p w14:paraId="50166642" w14:textId="065DC9F2" w:rsidR="00527980" w:rsidRPr="00527980" w:rsidRDefault="00527980" w:rsidP="00527980">
      <w:pPr>
        <w:spacing w:after="0" w:line="240" w:lineRule="auto"/>
        <w:rPr>
          <w:rFonts w:ascii="Times New Roman" w:hAnsi="Times New Roman"/>
          <w:sz w:val="28"/>
          <w:szCs w:val="28"/>
        </w:rPr>
      </w:pPr>
    </w:p>
    <w:p w14:paraId="571905D4" w14:textId="760189B4" w:rsidR="00527980" w:rsidRPr="00527980" w:rsidRDefault="00527980" w:rsidP="00527980">
      <w:pPr>
        <w:spacing w:after="0" w:line="240" w:lineRule="auto"/>
        <w:rPr>
          <w:rFonts w:ascii="Times New Roman" w:hAnsi="Times New Roman"/>
          <w:sz w:val="28"/>
          <w:szCs w:val="28"/>
        </w:rPr>
      </w:pPr>
    </w:p>
    <w:p w14:paraId="340CA99D" w14:textId="64D3C32D" w:rsidR="00527980" w:rsidRPr="00527980" w:rsidRDefault="00527980" w:rsidP="00527980">
      <w:pPr>
        <w:spacing w:after="0" w:line="240" w:lineRule="auto"/>
        <w:rPr>
          <w:rFonts w:ascii="Times New Roman" w:hAnsi="Times New Roman"/>
          <w:sz w:val="28"/>
          <w:szCs w:val="28"/>
        </w:rPr>
      </w:pPr>
    </w:p>
    <w:p w14:paraId="2AF378B4" w14:textId="596A65AF" w:rsidR="00527980" w:rsidRPr="00527980" w:rsidRDefault="00527980" w:rsidP="00527980">
      <w:pPr>
        <w:spacing w:after="0" w:line="240" w:lineRule="auto"/>
        <w:rPr>
          <w:rFonts w:ascii="Times New Roman" w:hAnsi="Times New Roman"/>
          <w:sz w:val="28"/>
          <w:szCs w:val="28"/>
        </w:rPr>
      </w:pPr>
    </w:p>
    <w:p w14:paraId="61CBD1AC" w14:textId="6337B14A" w:rsidR="00527980" w:rsidRPr="00527980" w:rsidRDefault="00527980" w:rsidP="00527980">
      <w:pPr>
        <w:spacing w:after="0" w:line="240" w:lineRule="auto"/>
        <w:rPr>
          <w:rFonts w:ascii="Times New Roman" w:hAnsi="Times New Roman"/>
          <w:sz w:val="28"/>
          <w:szCs w:val="28"/>
        </w:rPr>
      </w:pPr>
    </w:p>
    <w:p w14:paraId="6A993CBF" w14:textId="13BC5590" w:rsidR="00527980" w:rsidRPr="00527980" w:rsidRDefault="00527980" w:rsidP="00527980">
      <w:pPr>
        <w:spacing w:after="0" w:line="240" w:lineRule="auto"/>
        <w:rPr>
          <w:rFonts w:ascii="Times New Roman" w:hAnsi="Times New Roman"/>
          <w:sz w:val="28"/>
          <w:szCs w:val="28"/>
        </w:rPr>
      </w:pPr>
    </w:p>
    <w:p w14:paraId="3B2B378D" w14:textId="03FEE595" w:rsidR="00527980" w:rsidRPr="00527980" w:rsidRDefault="00527980" w:rsidP="00527980">
      <w:pPr>
        <w:spacing w:after="0" w:line="240" w:lineRule="auto"/>
        <w:rPr>
          <w:rFonts w:ascii="Times New Roman" w:hAnsi="Times New Roman"/>
          <w:sz w:val="28"/>
          <w:szCs w:val="28"/>
        </w:rPr>
      </w:pPr>
    </w:p>
    <w:p w14:paraId="64BA31EF" w14:textId="561A8F7D" w:rsidR="00527980" w:rsidRPr="00527980" w:rsidRDefault="00527980" w:rsidP="00527980">
      <w:pPr>
        <w:spacing w:after="0" w:line="240" w:lineRule="auto"/>
        <w:rPr>
          <w:rFonts w:ascii="Times New Roman" w:hAnsi="Times New Roman"/>
          <w:sz w:val="28"/>
          <w:szCs w:val="28"/>
        </w:rPr>
      </w:pPr>
    </w:p>
    <w:p w14:paraId="53FF9D4E" w14:textId="10428C96" w:rsidR="00527980" w:rsidRPr="00527980" w:rsidRDefault="00527980" w:rsidP="00527980">
      <w:pPr>
        <w:spacing w:after="0" w:line="240" w:lineRule="auto"/>
        <w:rPr>
          <w:rFonts w:ascii="Times New Roman" w:hAnsi="Times New Roman"/>
          <w:sz w:val="28"/>
          <w:szCs w:val="28"/>
        </w:rPr>
      </w:pPr>
    </w:p>
    <w:p w14:paraId="64180266" w14:textId="0820EDD5" w:rsidR="00527980" w:rsidRPr="00527980" w:rsidRDefault="00527980" w:rsidP="00527980">
      <w:pPr>
        <w:spacing w:after="0" w:line="240" w:lineRule="auto"/>
        <w:rPr>
          <w:rFonts w:ascii="Times New Roman" w:hAnsi="Times New Roman"/>
          <w:sz w:val="28"/>
          <w:szCs w:val="28"/>
        </w:rPr>
      </w:pPr>
    </w:p>
    <w:p w14:paraId="7250B1A2" w14:textId="1A754D0B" w:rsidR="00527980" w:rsidRDefault="00527980" w:rsidP="00527980">
      <w:pPr>
        <w:spacing w:after="0" w:line="240" w:lineRule="auto"/>
        <w:rPr>
          <w:rFonts w:ascii="Times New Roman" w:hAnsi="Times New Roman"/>
          <w:sz w:val="28"/>
          <w:szCs w:val="28"/>
        </w:rPr>
      </w:pPr>
    </w:p>
    <w:p w14:paraId="21194F7A" w14:textId="630AC2CD" w:rsidR="00527980" w:rsidRDefault="00527980" w:rsidP="00527980">
      <w:pPr>
        <w:spacing w:after="0" w:line="240" w:lineRule="auto"/>
        <w:rPr>
          <w:rFonts w:ascii="Times New Roman" w:hAnsi="Times New Roman"/>
          <w:sz w:val="28"/>
          <w:szCs w:val="28"/>
        </w:rPr>
      </w:pPr>
    </w:p>
    <w:p w14:paraId="2EE01741" w14:textId="65E8D7DA" w:rsidR="00527980" w:rsidRDefault="00527980" w:rsidP="00527980">
      <w:pPr>
        <w:spacing w:after="0" w:line="240" w:lineRule="auto"/>
        <w:rPr>
          <w:rFonts w:ascii="Times New Roman" w:hAnsi="Times New Roman"/>
          <w:sz w:val="28"/>
          <w:szCs w:val="28"/>
        </w:rPr>
      </w:pPr>
    </w:p>
    <w:p w14:paraId="30ADABB9" w14:textId="11A1B6C5" w:rsidR="00527980" w:rsidRDefault="00527980" w:rsidP="00527980">
      <w:pPr>
        <w:spacing w:after="0" w:line="240" w:lineRule="auto"/>
        <w:rPr>
          <w:rFonts w:ascii="Times New Roman" w:hAnsi="Times New Roman"/>
          <w:sz w:val="28"/>
          <w:szCs w:val="28"/>
        </w:rPr>
      </w:pPr>
    </w:p>
    <w:p w14:paraId="03ED5FE3" w14:textId="44844368" w:rsidR="00527980" w:rsidRDefault="00527980" w:rsidP="00527980">
      <w:pPr>
        <w:spacing w:after="0" w:line="240" w:lineRule="auto"/>
        <w:rPr>
          <w:rFonts w:ascii="Times New Roman" w:hAnsi="Times New Roman"/>
          <w:sz w:val="28"/>
          <w:szCs w:val="28"/>
        </w:rPr>
      </w:pPr>
    </w:p>
    <w:p w14:paraId="211AD29C" w14:textId="1D0E7EBE" w:rsidR="00527980" w:rsidRDefault="00527980" w:rsidP="00527980">
      <w:pPr>
        <w:spacing w:after="0" w:line="240" w:lineRule="auto"/>
        <w:rPr>
          <w:rFonts w:ascii="Times New Roman" w:hAnsi="Times New Roman"/>
          <w:sz w:val="28"/>
          <w:szCs w:val="28"/>
        </w:rPr>
      </w:pPr>
    </w:p>
    <w:p w14:paraId="50211138" w14:textId="77777777" w:rsidR="00527980" w:rsidRPr="00527980" w:rsidRDefault="00527980" w:rsidP="00527980">
      <w:pPr>
        <w:spacing w:after="0" w:line="240" w:lineRule="auto"/>
        <w:rPr>
          <w:rFonts w:ascii="Times New Roman" w:hAnsi="Times New Roman"/>
          <w:sz w:val="28"/>
          <w:szCs w:val="28"/>
        </w:rPr>
      </w:pPr>
    </w:p>
    <w:p w14:paraId="213E12D7" w14:textId="77777777" w:rsidR="00F40699" w:rsidRPr="00527980" w:rsidRDefault="00F40699" w:rsidP="00527980">
      <w:pPr>
        <w:pStyle w:val="af"/>
        <w:spacing w:before="0" w:line="240" w:lineRule="auto"/>
        <w:jc w:val="center"/>
        <w:rPr>
          <w:rFonts w:ascii="Times New Roman" w:hAnsi="Times New Roman"/>
          <w:b/>
          <w:color w:val="000000"/>
          <w:sz w:val="28"/>
          <w:szCs w:val="28"/>
        </w:rPr>
      </w:pPr>
    </w:p>
    <w:p w14:paraId="656588E9" w14:textId="77777777" w:rsidR="00F40699" w:rsidRPr="00527980" w:rsidRDefault="00F40699" w:rsidP="00527980">
      <w:pPr>
        <w:spacing w:after="0" w:line="240" w:lineRule="auto"/>
        <w:rPr>
          <w:rFonts w:ascii="Times New Roman" w:hAnsi="Times New Roman"/>
          <w:sz w:val="28"/>
          <w:szCs w:val="28"/>
        </w:rPr>
      </w:pPr>
    </w:p>
    <w:p w14:paraId="03424570" w14:textId="77777777" w:rsidR="00F40699" w:rsidRPr="00527980" w:rsidRDefault="00EA1CCD" w:rsidP="00527980">
      <w:pPr>
        <w:pStyle w:val="af"/>
        <w:spacing w:before="0" w:line="240" w:lineRule="auto"/>
        <w:jc w:val="center"/>
        <w:rPr>
          <w:rFonts w:ascii="Times New Roman" w:hAnsi="Times New Roman"/>
          <w:b/>
          <w:color w:val="000000"/>
          <w:sz w:val="28"/>
          <w:szCs w:val="28"/>
        </w:rPr>
      </w:pPr>
      <w:r w:rsidRPr="00527980">
        <w:rPr>
          <w:rFonts w:ascii="Times New Roman" w:hAnsi="Times New Roman"/>
          <w:b/>
          <w:color w:val="000000"/>
          <w:sz w:val="28"/>
          <w:szCs w:val="28"/>
        </w:rPr>
        <w:lastRenderedPageBreak/>
        <w:t>СОДЕРЖАНИЕ</w:t>
      </w:r>
    </w:p>
    <w:p w14:paraId="206E97A8" w14:textId="77777777" w:rsidR="00F40699" w:rsidRPr="00527980" w:rsidRDefault="00F40699" w:rsidP="00527980">
      <w:pPr>
        <w:spacing w:after="0" w:line="240" w:lineRule="auto"/>
        <w:jc w:val="both"/>
        <w:rPr>
          <w:rFonts w:ascii="Times New Roman" w:hAnsi="Times New Roman"/>
          <w:sz w:val="28"/>
          <w:szCs w:val="28"/>
        </w:rPr>
      </w:pPr>
    </w:p>
    <w:p w14:paraId="4DBCC3D3" w14:textId="77777777" w:rsidR="00F40699" w:rsidRPr="00527980" w:rsidRDefault="00EA1CCD" w:rsidP="00527980">
      <w:pPr>
        <w:pStyle w:val="1a"/>
        <w:tabs>
          <w:tab w:val="right" w:leader="dot" w:pos="9355"/>
        </w:tabs>
        <w:spacing w:after="0" w:line="240" w:lineRule="auto"/>
        <w:rPr>
          <w:rFonts w:ascii="Times New Roman" w:hAnsi="Times New Roman"/>
          <w:sz w:val="28"/>
          <w:szCs w:val="28"/>
        </w:rPr>
      </w:pPr>
      <w:r w:rsidRPr="00527980">
        <w:rPr>
          <w:rFonts w:ascii="Times New Roman" w:hAnsi="Times New Roman"/>
          <w:sz w:val="28"/>
          <w:szCs w:val="28"/>
        </w:rPr>
        <w:fldChar w:fldCharType="begin"/>
      </w:r>
      <w:r w:rsidRPr="00527980">
        <w:rPr>
          <w:rFonts w:ascii="Times New Roman" w:hAnsi="Times New Roman"/>
          <w:sz w:val="28"/>
          <w:szCs w:val="28"/>
        </w:rPr>
        <w:instrText>TOC \h \z \u \o "1-3"</w:instrText>
      </w:r>
      <w:r w:rsidRPr="00527980">
        <w:rPr>
          <w:rFonts w:ascii="Times New Roman" w:hAnsi="Times New Roman"/>
          <w:sz w:val="28"/>
          <w:szCs w:val="28"/>
        </w:rPr>
        <w:fldChar w:fldCharType="separate"/>
      </w:r>
      <w:hyperlink w:anchor="__RefHeading___1" w:history="1">
        <w:r w:rsidRPr="00527980">
          <w:rPr>
            <w:rFonts w:ascii="Times New Roman" w:hAnsi="Times New Roman"/>
            <w:sz w:val="28"/>
            <w:szCs w:val="28"/>
          </w:rPr>
          <w:t>1. Общая характеристика примерной рабочей программы общеобразовательной дисциплины</w:t>
        </w:r>
        <w:r w:rsidRPr="00527980">
          <w:rPr>
            <w:rFonts w:ascii="Times New Roman" w:hAnsi="Times New Roman"/>
            <w:sz w:val="28"/>
            <w:szCs w:val="28"/>
          </w:rPr>
          <w:tab/>
        </w:r>
        <w:r w:rsidRPr="00527980">
          <w:rPr>
            <w:rFonts w:ascii="Times New Roman" w:hAnsi="Times New Roman"/>
            <w:sz w:val="28"/>
            <w:szCs w:val="28"/>
          </w:rPr>
          <w:fldChar w:fldCharType="begin"/>
        </w:r>
        <w:r w:rsidRPr="00527980">
          <w:rPr>
            <w:rFonts w:ascii="Times New Roman" w:hAnsi="Times New Roman"/>
            <w:sz w:val="28"/>
            <w:szCs w:val="28"/>
          </w:rPr>
          <w:instrText>PAGEREF __RefHeading___1 \h</w:instrText>
        </w:r>
        <w:r w:rsidRPr="00527980">
          <w:rPr>
            <w:rFonts w:ascii="Times New Roman" w:hAnsi="Times New Roman"/>
            <w:sz w:val="28"/>
            <w:szCs w:val="28"/>
          </w:rPr>
        </w:r>
        <w:r w:rsidRPr="00527980">
          <w:rPr>
            <w:rFonts w:ascii="Times New Roman" w:hAnsi="Times New Roman"/>
            <w:sz w:val="28"/>
            <w:szCs w:val="28"/>
          </w:rPr>
          <w:fldChar w:fldCharType="separate"/>
        </w:r>
        <w:r w:rsidRPr="00527980">
          <w:rPr>
            <w:rFonts w:ascii="Times New Roman" w:hAnsi="Times New Roman"/>
            <w:sz w:val="28"/>
            <w:szCs w:val="28"/>
          </w:rPr>
          <w:t>4</w:t>
        </w:r>
        <w:r w:rsidRPr="00527980">
          <w:rPr>
            <w:rFonts w:ascii="Times New Roman" w:hAnsi="Times New Roman"/>
            <w:sz w:val="28"/>
            <w:szCs w:val="28"/>
          </w:rPr>
          <w:fldChar w:fldCharType="end"/>
        </w:r>
      </w:hyperlink>
    </w:p>
    <w:p w14:paraId="5DB1648B" w14:textId="77777777" w:rsidR="00F40699" w:rsidRPr="00527980" w:rsidRDefault="00113656" w:rsidP="00527980">
      <w:pPr>
        <w:pStyle w:val="1a"/>
        <w:tabs>
          <w:tab w:val="right" w:leader="dot" w:pos="9355"/>
        </w:tabs>
        <w:spacing w:after="0" w:line="240" w:lineRule="auto"/>
        <w:rPr>
          <w:rFonts w:ascii="Times New Roman" w:hAnsi="Times New Roman"/>
          <w:sz w:val="28"/>
          <w:szCs w:val="28"/>
        </w:rPr>
      </w:pPr>
      <w:hyperlink w:anchor="__RefHeading___2" w:history="1">
        <w:r w:rsidR="00EA1CCD" w:rsidRPr="00527980">
          <w:rPr>
            <w:rFonts w:ascii="Times New Roman" w:hAnsi="Times New Roman"/>
            <w:sz w:val="28"/>
            <w:szCs w:val="28"/>
          </w:rPr>
          <w:t>2. Структура и содержание общеобразовательной дисциплины</w:t>
        </w:r>
        <w:r w:rsidR="00EA1CCD" w:rsidRPr="00527980">
          <w:rPr>
            <w:rFonts w:ascii="Times New Roman" w:hAnsi="Times New Roman"/>
            <w:sz w:val="28"/>
            <w:szCs w:val="28"/>
          </w:rPr>
          <w:tab/>
        </w:r>
        <w:r w:rsidR="00EA1CCD" w:rsidRPr="00527980">
          <w:rPr>
            <w:rFonts w:ascii="Times New Roman" w:hAnsi="Times New Roman"/>
            <w:sz w:val="28"/>
            <w:szCs w:val="28"/>
          </w:rPr>
          <w:fldChar w:fldCharType="begin"/>
        </w:r>
        <w:r w:rsidR="00EA1CCD" w:rsidRPr="00527980">
          <w:rPr>
            <w:rFonts w:ascii="Times New Roman" w:hAnsi="Times New Roman"/>
            <w:sz w:val="28"/>
            <w:szCs w:val="28"/>
          </w:rPr>
          <w:instrText>PAGEREF __RefHeading___2 \h</w:instrText>
        </w:r>
        <w:r w:rsidR="00EA1CCD" w:rsidRPr="00527980">
          <w:rPr>
            <w:rFonts w:ascii="Times New Roman" w:hAnsi="Times New Roman"/>
            <w:sz w:val="28"/>
            <w:szCs w:val="28"/>
          </w:rPr>
        </w:r>
        <w:r w:rsidR="00EA1CCD" w:rsidRPr="00527980">
          <w:rPr>
            <w:rFonts w:ascii="Times New Roman" w:hAnsi="Times New Roman"/>
            <w:sz w:val="28"/>
            <w:szCs w:val="28"/>
          </w:rPr>
          <w:fldChar w:fldCharType="separate"/>
        </w:r>
        <w:r w:rsidR="00EA1CCD" w:rsidRPr="00527980">
          <w:rPr>
            <w:rFonts w:ascii="Times New Roman" w:hAnsi="Times New Roman"/>
            <w:sz w:val="28"/>
            <w:szCs w:val="28"/>
          </w:rPr>
          <w:t>14</w:t>
        </w:r>
        <w:r w:rsidR="00EA1CCD" w:rsidRPr="00527980">
          <w:rPr>
            <w:rFonts w:ascii="Times New Roman" w:hAnsi="Times New Roman"/>
            <w:sz w:val="28"/>
            <w:szCs w:val="28"/>
          </w:rPr>
          <w:fldChar w:fldCharType="end"/>
        </w:r>
      </w:hyperlink>
    </w:p>
    <w:p w14:paraId="796B221A" w14:textId="77777777" w:rsidR="00F40699" w:rsidRPr="00527980" w:rsidRDefault="00113656" w:rsidP="00527980">
      <w:pPr>
        <w:pStyle w:val="1a"/>
        <w:tabs>
          <w:tab w:val="right" w:leader="dot" w:pos="9355"/>
        </w:tabs>
        <w:spacing w:after="0" w:line="240" w:lineRule="auto"/>
        <w:rPr>
          <w:rFonts w:ascii="Times New Roman" w:hAnsi="Times New Roman"/>
          <w:sz w:val="28"/>
          <w:szCs w:val="28"/>
        </w:rPr>
      </w:pPr>
      <w:hyperlink w:anchor="__RefHeading___3" w:history="1">
        <w:r w:rsidR="00EA1CCD" w:rsidRPr="00527980">
          <w:rPr>
            <w:rFonts w:ascii="Times New Roman" w:hAnsi="Times New Roman"/>
            <w:sz w:val="28"/>
            <w:szCs w:val="28"/>
          </w:rPr>
          <w:t>3. Условия реализации программы общеобразовательной дисциплины</w:t>
        </w:r>
        <w:r w:rsidR="00EA1CCD" w:rsidRPr="00527980">
          <w:rPr>
            <w:rFonts w:ascii="Times New Roman" w:hAnsi="Times New Roman"/>
            <w:sz w:val="28"/>
            <w:szCs w:val="28"/>
          </w:rPr>
          <w:tab/>
        </w:r>
        <w:r w:rsidR="00EA1CCD" w:rsidRPr="00527980">
          <w:rPr>
            <w:rFonts w:ascii="Times New Roman" w:hAnsi="Times New Roman"/>
            <w:sz w:val="28"/>
            <w:szCs w:val="28"/>
          </w:rPr>
          <w:fldChar w:fldCharType="begin"/>
        </w:r>
        <w:r w:rsidR="00EA1CCD" w:rsidRPr="00527980">
          <w:rPr>
            <w:rFonts w:ascii="Times New Roman" w:hAnsi="Times New Roman"/>
            <w:sz w:val="28"/>
            <w:szCs w:val="28"/>
          </w:rPr>
          <w:instrText>PAGEREF __RefHeading___3 \h</w:instrText>
        </w:r>
        <w:r w:rsidR="00EA1CCD" w:rsidRPr="00527980">
          <w:rPr>
            <w:rFonts w:ascii="Times New Roman" w:hAnsi="Times New Roman"/>
            <w:sz w:val="28"/>
            <w:szCs w:val="28"/>
          </w:rPr>
        </w:r>
        <w:r w:rsidR="00EA1CCD" w:rsidRPr="00527980">
          <w:rPr>
            <w:rFonts w:ascii="Times New Roman" w:hAnsi="Times New Roman"/>
            <w:sz w:val="28"/>
            <w:szCs w:val="28"/>
          </w:rPr>
          <w:fldChar w:fldCharType="separate"/>
        </w:r>
        <w:r w:rsidR="00EA1CCD" w:rsidRPr="00527980">
          <w:rPr>
            <w:rFonts w:ascii="Times New Roman" w:hAnsi="Times New Roman"/>
            <w:sz w:val="28"/>
            <w:szCs w:val="28"/>
          </w:rPr>
          <w:t>40</w:t>
        </w:r>
        <w:r w:rsidR="00EA1CCD" w:rsidRPr="00527980">
          <w:rPr>
            <w:rFonts w:ascii="Times New Roman" w:hAnsi="Times New Roman"/>
            <w:sz w:val="28"/>
            <w:szCs w:val="28"/>
          </w:rPr>
          <w:fldChar w:fldCharType="end"/>
        </w:r>
      </w:hyperlink>
    </w:p>
    <w:p w14:paraId="1E083815" w14:textId="77777777" w:rsidR="00F40699" w:rsidRPr="00527980" w:rsidRDefault="00113656" w:rsidP="00527980">
      <w:pPr>
        <w:pStyle w:val="1a"/>
        <w:tabs>
          <w:tab w:val="right" w:leader="dot" w:pos="9355"/>
        </w:tabs>
        <w:spacing w:after="0" w:line="240" w:lineRule="auto"/>
        <w:rPr>
          <w:rFonts w:ascii="Times New Roman" w:hAnsi="Times New Roman"/>
          <w:sz w:val="28"/>
          <w:szCs w:val="28"/>
        </w:rPr>
      </w:pPr>
      <w:hyperlink w:anchor="__RefHeading___4" w:history="1">
        <w:r w:rsidR="00EA1CCD" w:rsidRPr="00527980">
          <w:rPr>
            <w:rFonts w:ascii="Times New Roman" w:hAnsi="Times New Roman"/>
            <w:sz w:val="28"/>
            <w:szCs w:val="28"/>
          </w:rPr>
          <w:t>4. Контроль и оценка результатов освоения общеобразовательной дисциплины</w:t>
        </w:r>
        <w:r w:rsidR="00EA1CCD" w:rsidRPr="00527980">
          <w:rPr>
            <w:rFonts w:ascii="Times New Roman" w:hAnsi="Times New Roman"/>
            <w:sz w:val="28"/>
            <w:szCs w:val="28"/>
          </w:rPr>
          <w:tab/>
        </w:r>
        <w:r w:rsidR="00EA1CCD" w:rsidRPr="00527980">
          <w:rPr>
            <w:rFonts w:ascii="Times New Roman" w:hAnsi="Times New Roman"/>
            <w:sz w:val="28"/>
            <w:szCs w:val="28"/>
          </w:rPr>
          <w:fldChar w:fldCharType="begin"/>
        </w:r>
        <w:r w:rsidR="00EA1CCD" w:rsidRPr="00527980">
          <w:rPr>
            <w:rFonts w:ascii="Times New Roman" w:hAnsi="Times New Roman"/>
            <w:sz w:val="28"/>
            <w:szCs w:val="28"/>
          </w:rPr>
          <w:instrText>PAGEREF __RefHeading___4 \h</w:instrText>
        </w:r>
        <w:r w:rsidR="00EA1CCD" w:rsidRPr="00527980">
          <w:rPr>
            <w:rFonts w:ascii="Times New Roman" w:hAnsi="Times New Roman"/>
            <w:sz w:val="28"/>
            <w:szCs w:val="28"/>
          </w:rPr>
        </w:r>
        <w:r w:rsidR="00EA1CCD" w:rsidRPr="00527980">
          <w:rPr>
            <w:rFonts w:ascii="Times New Roman" w:hAnsi="Times New Roman"/>
            <w:sz w:val="28"/>
            <w:szCs w:val="28"/>
          </w:rPr>
          <w:fldChar w:fldCharType="separate"/>
        </w:r>
        <w:r w:rsidR="00EA1CCD" w:rsidRPr="00527980">
          <w:rPr>
            <w:rFonts w:ascii="Times New Roman" w:hAnsi="Times New Roman"/>
            <w:sz w:val="28"/>
            <w:szCs w:val="28"/>
          </w:rPr>
          <w:t>43</w:t>
        </w:r>
        <w:r w:rsidR="00EA1CCD" w:rsidRPr="00527980">
          <w:rPr>
            <w:rFonts w:ascii="Times New Roman" w:hAnsi="Times New Roman"/>
            <w:sz w:val="28"/>
            <w:szCs w:val="28"/>
          </w:rPr>
          <w:fldChar w:fldCharType="end"/>
        </w:r>
      </w:hyperlink>
    </w:p>
    <w:p w14:paraId="3C5C4230" w14:textId="77777777" w:rsidR="00F40699" w:rsidRPr="00527980" w:rsidRDefault="00EA1CCD" w:rsidP="00527980">
      <w:pPr>
        <w:spacing w:after="0" w:line="240" w:lineRule="auto"/>
        <w:rPr>
          <w:rFonts w:ascii="Times New Roman" w:hAnsi="Times New Roman"/>
          <w:sz w:val="28"/>
          <w:szCs w:val="28"/>
        </w:rPr>
      </w:pPr>
      <w:r w:rsidRPr="00527980">
        <w:rPr>
          <w:rFonts w:ascii="Times New Roman" w:hAnsi="Times New Roman"/>
          <w:sz w:val="28"/>
          <w:szCs w:val="28"/>
        </w:rPr>
        <w:fldChar w:fldCharType="end"/>
      </w:r>
    </w:p>
    <w:p w14:paraId="2B535925" w14:textId="77777777" w:rsidR="00F40699" w:rsidRPr="00527980" w:rsidRDefault="00F40699" w:rsidP="00527980">
      <w:pPr>
        <w:spacing w:after="0" w:line="240" w:lineRule="auto"/>
        <w:jc w:val="center"/>
        <w:rPr>
          <w:rFonts w:ascii="Times New Roman" w:hAnsi="Times New Roman"/>
          <w:b/>
          <w:sz w:val="28"/>
          <w:szCs w:val="28"/>
        </w:rPr>
      </w:pPr>
    </w:p>
    <w:p w14:paraId="378FB75C" w14:textId="77777777" w:rsidR="00F40699" w:rsidRPr="00527980" w:rsidRDefault="00EA1CCD" w:rsidP="00527980">
      <w:pPr>
        <w:widowControl w:val="0"/>
        <w:tabs>
          <w:tab w:val="left" w:pos="0"/>
        </w:tabs>
        <w:spacing w:after="0" w:line="240" w:lineRule="auto"/>
        <w:rPr>
          <w:rFonts w:ascii="Times New Roman" w:hAnsi="Times New Roman"/>
          <w:sz w:val="28"/>
          <w:szCs w:val="28"/>
          <w:vertAlign w:val="superscript"/>
        </w:rPr>
      </w:pPr>
      <w:r w:rsidRPr="00527980">
        <w:rPr>
          <w:rFonts w:ascii="Times New Roman" w:hAnsi="Times New Roman"/>
          <w:sz w:val="28"/>
          <w:szCs w:val="28"/>
          <w:vertAlign w:val="superscript"/>
        </w:rPr>
        <w:br w:type="page"/>
      </w:r>
    </w:p>
    <w:p w14:paraId="1F7A12E0" w14:textId="77777777" w:rsidR="00F40699" w:rsidRPr="00527980" w:rsidRDefault="00EA1CCD" w:rsidP="00527980">
      <w:pPr>
        <w:pStyle w:val="10"/>
        <w:ind w:firstLine="0"/>
        <w:jc w:val="center"/>
        <w:rPr>
          <w:b/>
          <w:sz w:val="28"/>
          <w:szCs w:val="28"/>
        </w:rPr>
      </w:pPr>
      <w:bookmarkStart w:id="3" w:name="__RefHeading___1"/>
      <w:bookmarkEnd w:id="3"/>
      <w:r w:rsidRPr="00527980">
        <w:rPr>
          <w:b/>
          <w:sz w:val="28"/>
          <w:szCs w:val="28"/>
        </w:rPr>
        <w:lastRenderedPageBreak/>
        <w:t>1. Общая характеристика примерной рабочей программы общеобразовательной дисциплины</w:t>
      </w:r>
    </w:p>
    <w:p w14:paraId="2932D5AC" w14:textId="77777777" w:rsidR="00F40699" w:rsidRPr="00527980" w:rsidRDefault="00F40699"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14:paraId="1E3BE71A" w14:textId="77777777" w:rsidR="00F40699" w:rsidRPr="00527980" w:rsidRDefault="00EA1CCD" w:rsidP="00527980">
      <w:pPr>
        <w:tabs>
          <w:tab w:val="left" w:pos="12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527980">
        <w:rPr>
          <w:rFonts w:ascii="Times New Roman" w:hAnsi="Times New Roman"/>
          <w:b/>
          <w:sz w:val="28"/>
          <w:szCs w:val="28"/>
        </w:rPr>
        <w:t>1.1. Место дисциплины в структуре образовательной программы СПО</w:t>
      </w:r>
    </w:p>
    <w:p w14:paraId="7B1D8C16" w14:textId="77777777" w:rsidR="00F40699" w:rsidRPr="00527980" w:rsidRDefault="00EA1CCD" w:rsidP="00527980">
      <w:pPr>
        <w:pStyle w:val="a7"/>
        <w:tabs>
          <w:tab w:val="left" w:pos="10076"/>
          <w:tab w:val="left" w:pos="10992"/>
          <w:tab w:val="left" w:pos="11908"/>
          <w:tab w:val="left" w:pos="12824"/>
          <w:tab w:val="left" w:pos="13740"/>
          <w:tab w:val="left" w:pos="14656"/>
        </w:tabs>
        <w:spacing w:line="240" w:lineRule="auto"/>
        <w:ind w:left="0" w:firstLine="709"/>
        <w:jc w:val="both"/>
        <w:rPr>
          <w:sz w:val="28"/>
          <w:szCs w:val="28"/>
        </w:rPr>
      </w:pPr>
      <w:r w:rsidRPr="00527980">
        <w:rPr>
          <w:sz w:val="28"/>
          <w:szCs w:val="28"/>
        </w:rPr>
        <w:t>Общеобразовательная дисциплина «История» является обязательной частью общеобразовательного цикла образовательной программы в соответствии с ФГОС СПО по профессии 23.01.09 Помощник машиниста (по видам подвижного состава на железнодорожном транспорте)</w:t>
      </w:r>
    </w:p>
    <w:p w14:paraId="47757354" w14:textId="77777777" w:rsidR="00F40699" w:rsidRPr="00527980" w:rsidRDefault="00F40699" w:rsidP="00527980">
      <w:pPr>
        <w:spacing w:after="0" w:line="240" w:lineRule="auto"/>
        <w:ind w:firstLine="709"/>
        <w:rPr>
          <w:rFonts w:ascii="Times New Roman" w:hAnsi="Times New Roman"/>
          <w:b/>
          <w:sz w:val="28"/>
          <w:szCs w:val="28"/>
        </w:rPr>
      </w:pPr>
    </w:p>
    <w:p w14:paraId="7FD6352E" w14:textId="77777777" w:rsidR="00F40699" w:rsidRPr="00527980" w:rsidRDefault="00EA1CCD" w:rsidP="00527980">
      <w:pPr>
        <w:spacing w:after="0" w:line="240" w:lineRule="auto"/>
        <w:ind w:firstLine="709"/>
        <w:rPr>
          <w:rFonts w:ascii="Times New Roman" w:hAnsi="Times New Roman"/>
          <w:b/>
          <w:sz w:val="28"/>
          <w:szCs w:val="28"/>
        </w:rPr>
      </w:pPr>
      <w:r w:rsidRPr="00527980">
        <w:rPr>
          <w:rFonts w:ascii="Times New Roman" w:hAnsi="Times New Roman"/>
          <w:b/>
          <w:sz w:val="28"/>
          <w:szCs w:val="28"/>
        </w:rPr>
        <w:t>1.2. Цели и планируемые результаты освоения дисциплины:</w:t>
      </w:r>
    </w:p>
    <w:p w14:paraId="57C3137B" w14:textId="77777777" w:rsidR="00F40699" w:rsidRPr="00527980" w:rsidRDefault="00F40699" w:rsidP="005279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14:paraId="71CF3391" w14:textId="77777777" w:rsidR="00F40699" w:rsidRPr="00527980" w:rsidRDefault="00EA1CCD" w:rsidP="005279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527980">
        <w:rPr>
          <w:rFonts w:ascii="Times New Roman" w:hAnsi="Times New Roman"/>
          <w:b/>
          <w:sz w:val="28"/>
          <w:szCs w:val="28"/>
        </w:rPr>
        <w:t xml:space="preserve">1.2.1. Цель общеобразовательной дисциплины </w:t>
      </w:r>
    </w:p>
    <w:p w14:paraId="34FA325E" w14:textId="1D010A8C" w:rsidR="00F40699" w:rsidRPr="00527980" w:rsidRDefault="00EA1CCD" w:rsidP="005279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27980">
        <w:rPr>
          <w:rFonts w:ascii="Times New Roman" w:hAnsi="Times New Roman"/>
          <w:sz w:val="28"/>
          <w:szCs w:val="28"/>
        </w:rPr>
        <w:t>Целью общего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w:t>
      </w:r>
      <w:r w:rsidR="00527980">
        <w:rPr>
          <w:rFonts w:ascii="Times New Roman" w:hAnsi="Times New Roman"/>
          <w:sz w:val="28"/>
          <w:szCs w:val="28"/>
        </w:rPr>
        <w:t xml:space="preserve"> </w:t>
      </w:r>
      <w:r w:rsidRPr="00527980">
        <w:rPr>
          <w:rFonts w:ascii="Times New Roman" w:hAnsi="Times New Roman"/>
          <w:sz w:val="28"/>
          <w:szCs w:val="28"/>
        </w:rPr>
        <w:t>обучающихся в образовательных организациях, реализующих</w:t>
      </w:r>
      <w:r w:rsidR="00527980">
        <w:rPr>
          <w:rFonts w:ascii="Times New Roman" w:hAnsi="Times New Roman"/>
          <w:sz w:val="28"/>
          <w:szCs w:val="28"/>
        </w:rPr>
        <w:t xml:space="preserve"> </w:t>
      </w:r>
      <w:r w:rsidRPr="00527980">
        <w:rPr>
          <w:rFonts w:ascii="Times New Roman" w:hAnsi="Times New Roman"/>
          <w:sz w:val="28"/>
          <w:szCs w:val="28"/>
        </w:rPr>
        <w:t>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14:paraId="7D6B212D" w14:textId="77777777" w:rsidR="00F40699" w:rsidRPr="00527980" w:rsidRDefault="00F40699" w:rsidP="00527980">
      <w:pPr>
        <w:spacing w:after="0" w:line="240" w:lineRule="auto"/>
        <w:ind w:firstLine="709"/>
        <w:jc w:val="both"/>
        <w:rPr>
          <w:rFonts w:ascii="Times New Roman" w:hAnsi="Times New Roman"/>
          <w:b/>
          <w:sz w:val="28"/>
          <w:szCs w:val="28"/>
        </w:rPr>
      </w:pPr>
    </w:p>
    <w:p w14:paraId="11E4C42B" w14:textId="77777777" w:rsidR="00F40699" w:rsidRPr="00527980" w:rsidRDefault="00EA1CCD" w:rsidP="00527980">
      <w:pPr>
        <w:spacing w:after="0" w:line="240" w:lineRule="auto"/>
        <w:ind w:firstLine="709"/>
        <w:jc w:val="both"/>
        <w:rPr>
          <w:rFonts w:ascii="Times New Roman" w:hAnsi="Times New Roman"/>
          <w:b/>
          <w:sz w:val="28"/>
          <w:szCs w:val="28"/>
        </w:rPr>
      </w:pPr>
      <w:r w:rsidRPr="00527980">
        <w:rPr>
          <w:rFonts w:ascii="Times New Roman" w:hAnsi="Times New Roman"/>
          <w:b/>
          <w:sz w:val="28"/>
          <w:szCs w:val="28"/>
        </w:rPr>
        <w:t>1.2.2. Планируемые результаты освоения общеобразовательной дисциплины в соответствии с ФГОС СПО и на основе ФГОС СОО</w:t>
      </w:r>
    </w:p>
    <w:p w14:paraId="1046732D" w14:textId="55F34F76" w:rsidR="00F40699" w:rsidRDefault="00EA1CCD" w:rsidP="0052798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27980">
        <w:rPr>
          <w:rFonts w:ascii="Times New Roman" w:hAnsi="Times New Roman"/>
          <w:sz w:val="28"/>
          <w:szCs w:val="28"/>
        </w:rPr>
        <w:t>Особое значение дисциплина имеет при формировании ОК и ПК</w:t>
      </w:r>
    </w:p>
    <w:p w14:paraId="723C496A" w14:textId="77777777" w:rsidR="00527980" w:rsidRPr="00527980" w:rsidRDefault="00527980" w:rsidP="0052798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14:paraId="79BD38BF" w14:textId="77777777" w:rsidR="00F40699" w:rsidRDefault="00F40699">
      <w:pPr>
        <w:sectPr w:rsidR="00F40699">
          <w:footerReference w:type="default" r:id="rId6"/>
          <w:pgSz w:w="11906" w:h="16838"/>
          <w:pgMar w:top="1134" w:right="850" w:bottom="1134" w:left="1701" w:header="708" w:footer="708" w:gutter="0"/>
          <w:cols w:space="720"/>
          <w:titlePg/>
        </w:sectPr>
      </w:pPr>
    </w:p>
    <w:tbl>
      <w:tblPr>
        <w:tblStyle w:val="afa"/>
        <w:tblW w:w="0" w:type="auto"/>
        <w:tblLayout w:type="fixed"/>
        <w:tblLook w:val="04A0" w:firstRow="1" w:lastRow="0" w:firstColumn="1" w:lastColumn="0" w:noHBand="0" w:noVBand="1"/>
      </w:tblPr>
      <w:tblGrid>
        <w:gridCol w:w="3964"/>
        <w:gridCol w:w="5954"/>
        <w:gridCol w:w="5670"/>
      </w:tblGrid>
      <w:tr w:rsidR="00F40699" w:rsidRPr="00527980" w14:paraId="41E3BF77" w14:textId="77777777" w:rsidTr="00527980">
        <w:trPr>
          <w:tblHeader/>
        </w:trPr>
        <w:tc>
          <w:tcPr>
            <w:tcW w:w="3964" w:type="dxa"/>
            <w:vMerge w:val="restart"/>
            <w:vAlign w:val="center"/>
          </w:tcPr>
          <w:p w14:paraId="6B36E874" w14:textId="77777777" w:rsidR="00F40699" w:rsidRPr="00527980" w:rsidRDefault="00EA1CCD" w:rsidP="00527980">
            <w:pPr>
              <w:jc w:val="center"/>
              <w:rPr>
                <w:rFonts w:ascii="Times New Roman" w:hAnsi="Times New Roman"/>
                <w:sz w:val="24"/>
                <w:szCs w:val="24"/>
              </w:rPr>
            </w:pPr>
            <w:r w:rsidRPr="00527980">
              <w:rPr>
                <w:rFonts w:ascii="Times New Roman" w:hAnsi="Times New Roman"/>
                <w:b/>
                <w:sz w:val="24"/>
                <w:szCs w:val="24"/>
              </w:rPr>
              <w:lastRenderedPageBreak/>
              <w:t>Код и наименование формируемых компетенций</w:t>
            </w:r>
          </w:p>
        </w:tc>
        <w:tc>
          <w:tcPr>
            <w:tcW w:w="11624" w:type="dxa"/>
            <w:gridSpan w:val="2"/>
            <w:vAlign w:val="center"/>
          </w:tcPr>
          <w:p w14:paraId="348087BA" w14:textId="77777777" w:rsidR="00F40699" w:rsidRPr="00527980" w:rsidRDefault="00EA1CCD" w:rsidP="00527980">
            <w:pPr>
              <w:jc w:val="center"/>
              <w:rPr>
                <w:rFonts w:ascii="Times New Roman" w:hAnsi="Times New Roman"/>
                <w:sz w:val="24"/>
                <w:szCs w:val="24"/>
              </w:rPr>
            </w:pPr>
            <w:r w:rsidRPr="00527980">
              <w:rPr>
                <w:rFonts w:ascii="Times New Roman" w:hAnsi="Times New Roman"/>
                <w:b/>
                <w:sz w:val="24"/>
                <w:szCs w:val="24"/>
              </w:rPr>
              <w:t>Планируемые результаты освоения дисциплины</w:t>
            </w:r>
          </w:p>
        </w:tc>
      </w:tr>
      <w:tr w:rsidR="00F40699" w:rsidRPr="00527980" w14:paraId="73766110" w14:textId="77777777" w:rsidTr="00527980">
        <w:trPr>
          <w:tblHeader/>
        </w:trPr>
        <w:tc>
          <w:tcPr>
            <w:tcW w:w="3964" w:type="dxa"/>
            <w:vMerge/>
            <w:vAlign w:val="center"/>
          </w:tcPr>
          <w:p w14:paraId="59350A5A" w14:textId="77777777" w:rsidR="00F40699" w:rsidRPr="00527980" w:rsidRDefault="00F40699" w:rsidP="00527980">
            <w:pPr>
              <w:rPr>
                <w:rFonts w:ascii="Times New Roman" w:hAnsi="Times New Roman"/>
                <w:sz w:val="24"/>
                <w:szCs w:val="24"/>
              </w:rPr>
            </w:pPr>
          </w:p>
        </w:tc>
        <w:tc>
          <w:tcPr>
            <w:tcW w:w="5954" w:type="dxa"/>
            <w:vAlign w:val="center"/>
          </w:tcPr>
          <w:p w14:paraId="62DAFB88" w14:textId="77777777" w:rsidR="00F40699" w:rsidRPr="00527980" w:rsidRDefault="00EA1CCD" w:rsidP="00527980">
            <w:pPr>
              <w:jc w:val="center"/>
              <w:rPr>
                <w:rFonts w:ascii="Times New Roman" w:hAnsi="Times New Roman"/>
                <w:sz w:val="24"/>
                <w:szCs w:val="24"/>
              </w:rPr>
            </w:pPr>
            <w:r w:rsidRPr="00527980">
              <w:rPr>
                <w:rFonts w:ascii="Times New Roman" w:hAnsi="Times New Roman"/>
                <w:b/>
                <w:sz w:val="24"/>
                <w:szCs w:val="24"/>
              </w:rPr>
              <w:t>Общие</w:t>
            </w:r>
          </w:p>
        </w:tc>
        <w:tc>
          <w:tcPr>
            <w:tcW w:w="5670" w:type="dxa"/>
            <w:vAlign w:val="center"/>
          </w:tcPr>
          <w:p w14:paraId="05F06C46" w14:textId="77777777" w:rsidR="00F40699" w:rsidRPr="00527980" w:rsidRDefault="00EA1CCD" w:rsidP="00527980">
            <w:pPr>
              <w:jc w:val="center"/>
              <w:rPr>
                <w:rFonts w:ascii="Times New Roman" w:hAnsi="Times New Roman"/>
                <w:sz w:val="24"/>
                <w:szCs w:val="24"/>
              </w:rPr>
            </w:pPr>
            <w:r w:rsidRPr="00527980">
              <w:rPr>
                <w:rFonts w:ascii="Times New Roman" w:hAnsi="Times New Roman"/>
                <w:b/>
                <w:sz w:val="24"/>
                <w:szCs w:val="24"/>
              </w:rPr>
              <w:t>Дисциплинарные</w:t>
            </w:r>
          </w:p>
        </w:tc>
      </w:tr>
      <w:tr w:rsidR="00F40699" w:rsidRPr="00527980" w14:paraId="777ACD4F" w14:textId="77777777" w:rsidTr="00527980">
        <w:tc>
          <w:tcPr>
            <w:tcW w:w="3964" w:type="dxa"/>
          </w:tcPr>
          <w:p w14:paraId="1F76A664"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5954" w:type="dxa"/>
            <w:shd w:val="clear" w:color="auto" w:fill="auto"/>
          </w:tcPr>
          <w:p w14:paraId="25D9FC4F" w14:textId="77777777" w:rsidR="00F40699" w:rsidRPr="00527980" w:rsidRDefault="00EA1CCD" w:rsidP="00527980">
            <w:pPr>
              <w:jc w:val="both"/>
              <w:rPr>
                <w:rFonts w:ascii="Times New Roman" w:hAnsi="Times New Roman"/>
                <w:sz w:val="24"/>
                <w:szCs w:val="24"/>
                <w:highlight w:val="white"/>
              </w:rPr>
            </w:pPr>
            <w:r w:rsidRPr="00527980">
              <w:rPr>
                <w:rFonts w:ascii="Times New Roman" w:hAnsi="Times New Roman"/>
                <w:sz w:val="24"/>
                <w:szCs w:val="24"/>
                <w:highlight w:val="white"/>
              </w:rPr>
              <w:t>В части трудового воспитания:</w:t>
            </w:r>
          </w:p>
          <w:p w14:paraId="36B11C18"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highlight w:val="white"/>
              </w:rPr>
              <w:t>- готовность к труду, осознание ценности мастерства, трудолюбие;</w:t>
            </w:r>
          </w:p>
          <w:p w14:paraId="438FA3CE"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88BDC91" w14:textId="77777777" w:rsidR="00F40699" w:rsidRPr="00527980" w:rsidRDefault="00EA1CCD" w:rsidP="00527980">
            <w:pPr>
              <w:jc w:val="both"/>
              <w:rPr>
                <w:rFonts w:ascii="Times New Roman" w:hAnsi="Times New Roman"/>
                <w:strike/>
                <w:sz w:val="24"/>
                <w:szCs w:val="24"/>
                <w:highlight w:val="white"/>
              </w:rPr>
            </w:pPr>
            <w:r w:rsidRPr="00527980">
              <w:rPr>
                <w:rFonts w:ascii="Times New Roman" w:hAnsi="Times New Roman"/>
                <w:sz w:val="24"/>
                <w:szCs w:val="24"/>
                <w:highlight w:val="white"/>
              </w:rPr>
              <w:t>- интерес к различным сферам профессиональной деятельности,</w:t>
            </w:r>
          </w:p>
          <w:p w14:paraId="28999280" w14:textId="77777777" w:rsidR="00F40699" w:rsidRPr="00527980" w:rsidRDefault="00EA1CCD" w:rsidP="00527980">
            <w:pPr>
              <w:jc w:val="both"/>
              <w:rPr>
                <w:rStyle w:val="dt-m0"/>
                <w:rFonts w:ascii="Times New Roman" w:hAnsi="Times New Roman"/>
                <w:sz w:val="24"/>
                <w:szCs w:val="24"/>
              </w:rPr>
            </w:pPr>
            <w:r w:rsidRPr="00527980">
              <w:rPr>
                <w:rFonts w:ascii="Times New Roman" w:hAnsi="Times New Roman"/>
                <w:sz w:val="24"/>
                <w:szCs w:val="24"/>
                <w:highlight w:val="white"/>
              </w:rPr>
              <w:t>Овладение универсальными учебными познавательными действиями:</w:t>
            </w:r>
          </w:p>
          <w:p w14:paraId="2695FAAA" w14:textId="77777777" w:rsidR="00F40699" w:rsidRPr="00527980" w:rsidRDefault="00EA1CCD" w:rsidP="00527980">
            <w:pPr>
              <w:jc w:val="both"/>
              <w:rPr>
                <w:rFonts w:ascii="Times New Roman" w:hAnsi="Times New Roman"/>
                <w:sz w:val="24"/>
                <w:szCs w:val="24"/>
                <w:highlight w:val="white"/>
              </w:rPr>
            </w:pPr>
            <w:r w:rsidRPr="00527980">
              <w:rPr>
                <w:rStyle w:val="dt-m0"/>
                <w:rFonts w:ascii="Times New Roman" w:hAnsi="Times New Roman"/>
                <w:sz w:val="24"/>
                <w:szCs w:val="24"/>
              </w:rPr>
              <w:t xml:space="preserve">а) </w:t>
            </w:r>
            <w:r w:rsidRPr="00527980">
              <w:rPr>
                <w:rFonts w:ascii="Times New Roman" w:hAnsi="Times New Roman"/>
                <w:sz w:val="24"/>
                <w:szCs w:val="24"/>
                <w:highlight w:val="white"/>
              </w:rPr>
              <w:t>базовые логические действия:</w:t>
            </w:r>
          </w:p>
          <w:p w14:paraId="62BE0E24"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303178BC" w14:textId="77777777" w:rsidR="00F40699" w:rsidRPr="00527980" w:rsidRDefault="00EA1CCD" w:rsidP="00527980">
            <w:pPr>
              <w:pStyle w:val="dt-p"/>
              <w:spacing w:beforeAutospacing="0" w:afterAutospacing="0"/>
              <w:jc w:val="both"/>
              <w:rPr>
                <w:szCs w:val="24"/>
              </w:rPr>
            </w:pPr>
            <w:r w:rsidRPr="00527980">
              <w:rPr>
                <w:szCs w:val="24"/>
              </w:rPr>
              <w:t xml:space="preserve">- устанавливать существенный признак или основания для сравнения, классификации и обобщения; </w:t>
            </w:r>
          </w:p>
          <w:p w14:paraId="74F18F39" w14:textId="77777777" w:rsidR="00F40699" w:rsidRPr="00527980" w:rsidRDefault="00EA1CCD" w:rsidP="00527980">
            <w:pPr>
              <w:pStyle w:val="dt-p"/>
              <w:spacing w:beforeAutospacing="0" w:afterAutospacing="0"/>
              <w:jc w:val="both"/>
              <w:rPr>
                <w:szCs w:val="24"/>
              </w:rPr>
            </w:pPr>
            <w:r w:rsidRPr="00527980">
              <w:rPr>
                <w:szCs w:val="24"/>
              </w:rPr>
              <w:t>- определять цели деятельности, задавать параметры и критерии их достижения;</w:t>
            </w:r>
          </w:p>
          <w:p w14:paraId="7210701F" w14:textId="77777777" w:rsidR="00F40699" w:rsidRPr="00527980" w:rsidRDefault="00EA1CCD" w:rsidP="00527980">
            <w:pPr>
              <w:pStyle w:val="dt-p"/>
              <w:spacing w:beforeAutospacing="0" w:afterAutospacing="0"/>
              <w:jc w:val="both"/>
              <w:rPr>
                <w:szCs w:val="24"/>
              </w:rPr>
            </w:pPr>
            <w:r w:rsidRPr="00527980">
              <w:rPr>
                <w:szCs w:val="24"/>
              </w:rPr>
              <w:t xml:space="preserve">- выявлять закономерности и противоречия в рассматриваемых явлениях; </w:t>
            </w:r>
          </w:p>
          <w:p w14:paraId="7BAA3D2F" w14:textId="77777777" w:rsidR="00F40699" w:rsidRPr="00527980" w:rsidRDefault="00EA1CCD" w:rsidP="00527980">
            <w:pPr>
              <w:pStyle w:val="dt-p"/>
              <w:spacing w:beforeAutospacing="0" w:afterAutospacing="0"/>
              <w:jc w:val="both"/>
              <w:rPr>
                <w:szCs w:val="24"/>
              </w:rPr>
            </w:pPr>
            <w:r w:rsidRPr="00527980">
              <w:rPr>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CFA31E1"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развивать креативное мышление при решении жизненных проблем.</w:t>
            </w:r>
          </w:p>
          <w:p w14:paraId="35585DAE" w14:textId="77777777" w:rsidR="00F40699" w:rsidRPr="00527980" w:rsidRDefault="00EA1CCD" w:rsidP="00527980">
            <w:pPr>
              <w:jc w:val="both"/>
              <w:rPr>
                <w:rFonts w:ascii="Times New Roman" w:hAnsi="Times New Roman"/>
                <w:sz w:val="24"/>
                <w:szCs w:val="24"/>
                <w:highlight w:val="white"/>
              </w:rPr>
            </w:pPr>
            <w:r w:rsidRPr="00527980">
              <w:rPr>
                <w:rStyle w:val="dt-m0"/>
                <w:rFonts w:ascii="Times New Roman" w:hAnsi="Times New Roman"/>
                <w:sz w:val="24"/>
                <w:szCs w:val="24"/>
              </w:rPr>
              <w:t>б)</w:t>
            </w:r>
            <w:r w:rsidRPr="00527980">
              <w:rPr>
                <w:rFonts w:ascii="Times New Roman" w:hAnsi="Times New Roman"/>
                <w:sz w:val="24"/>
                <w:szCs w:val="24"/>
                <w:highlight w:val="white"/>
              </w:rPr>
              <w:t> базовые исследовательские действия:</w:t>
            </w:r>
          </w:p>
          <w:p w14:paraId="1A0EA6FE"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3F291C64"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732F20F"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87CF919"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уметь переносить знания в познавательную и практическую области жизнедеятельности;</w:t>
            </w:r>
          </w:p>
          <w:p w14:paraId="1D6D1125"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xml:space="preserve">- уметь интегрировать знания из разных предметных областей; </w:t>
            </w:r>
          </w:p>
          <w:p w14:paraId="7C3782D8"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xml:space="preserve">- выдвигать новые идеи, предлагать оригинальные подходы и решения; </w:t>
            </w:r>
          </w:p>
          <w:p w14:paraId="78A38077"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xml:space="preserve">- способность их использования в познавательной и социальной практике </w:t>
            </w:r>
          </w:p>
        </w:tc>
        <w:tc>
          <w:tcPr>
            <w:tcW w:w="5670" w:type="dxa"/>
          </w:tcPr>
          <w:p w14:paraId="338459EE" w14:textId="77777777" w:rsidR="00F40699" w:rsidRPr="00527980" w:rsidRDefault="00EA1CCD" w:rsidP="00527980">
            <w:pPr>
              <w:widowControl w:val="0"/>
              <w:tabs>
                <w:tab w:val="left" w:pos="1195"/>
              </w:tabs>
              <w:jc w:val="both"/>
              <w:rPr>
                <w:rFonts w:ascii="Times New Roman" w:hAnsi="Times New Roman"/>
                <w:sz w:val="24"/>
                <w:szCs w:val="24"/>
              </w:rPr>
            </w:pPr>
            <w:proofErr w:type="spellStart"/>
            <w:r w:rsidRPr="00527980">
              <w:rPr>
                <w:rFonts w:ascii="Times New Roman" w:hAnsi="Times New Roman"/>
                <w:b/>
                <w:sz w:val="24"/>
                <w:szCs w:val="24"/>
              </w:rPr>
              <w:lastRenderedPageBreak/>
              <w:t>ПРб</w:t>
            </w:r>
            <w:proofErr w:type="spellEnd"/>
            <w:r w:rsidRPr="00527980">
              <w:rPr>
                <w:rFonts w:ascii="Times New Roman" w:hAnsi="Times New Roman"/>
                <w:b/>
                <w:sz w:val="24"/>
                <w:szCs w:val="24"/>
              </w:rPr>
              <w:t xml:space="preserve"> 06.</w:t>
            </w:r>
            <w:r w:rsidRPr="00527980">
              <w:rPr>
                <w:rFonts w:ascii="Times New Roman" w:hAnsi="Times New Roman"/>
                <w:sz w:val="24"/>
                <w:szCs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40699" w:rsidRPr="00527980" w14:paraId="7C4E937C" w14:textId="77777777" w:rsidTr="00527980">
        <w:tc>
          <w:tcPr>
            <w:tcW w:w="3964" w:type="dxa"/>
          </w:tcPr>
          <w:p w14:paraId="3D234556"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4" w:type="dxa"/>
          </w:tcPr>
          <w:p w14:paraId="0D27D4FA" w14:textId="77777777" w:rsidR="00F40699" w:rsidRPr="00527980" w:rsidRDefault="00EA1CCD" w:rsidP="00527980">
            <w:pPr>
              <w:jc w:val="both"/>
              <w:rPr>
                <w:rFonts w:ascii="Times New Roman" w:hAnsi="Times New Roman"/>
                <w:sz w:val="24"/>
                <w:szCs w:val="24"/>
                <w:highlight w:val="white"/>
              </w:rPr>
            </w:pPr>
            <w:r w:rsidRPr="00527980">
              <w:rPr>
                <w:rFonts w:ascii="Times New Roman" w:hAnsi="Times New Roman"/>
                <w:sz w:val="24"/>
                <w:szCs w:val="24"/>
                <w:highlight w:val="white"/>
              </w:rPr>
              <w:t>В области ценности научного познания:</w:t>
            </w:r>
          </w:p>
          <w:p w14:paraId="4C224167"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933EA4D"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37B07CAA"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8AB66CB" w14:textId="77777777" w:rsidR="00F40699" w:rsidRPr="00527980" w:rsidRDefault="00EA1CCD" w:rsidP="00527980">
            <w:pPr>
              <w:jc w:val="both"/>
              <w:rPr>
                <w:rStyle w:val="dt-m0"/>
                <w:rFonts w:ascii="Times New Roman" w:hAnsi="Times New Roman"/>
                <w:sz w:val="24"/>
                <w:szCs w:val="24"/>
              </w:rPr>
            </w:pPr>
            <w:r w:rsidRPr="00527980">
              <w:rPr>
                <w:rFonts w:ascii="Times New Roman" w:hAnsi="Times New Roman"/>
                <w:sz w:val="24"/>
                <w:szCs w:val="24"/>
                <w:highlight w:val="white"/>
              </w:rPr>
              <w:t>Овладение универсальными учебными познавательными действиями:</w:t>
            </w:r>
          </w:p>
          <w:p w14:paraId="329335D7"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в) работа с информацией:</w:t>
            </w:r>
          </w:p>
          <w:p w14:paraId="54854681"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7EEB50F"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BA4AD08"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lastRenderedPageBreak/>
              <w:t>- оценивать достоверность, легитимность информации, ее соответствие правовым и морально-этическим нормам;</w:t>
            </w:r>
          </w:p>
          <w:p w14:paraId="378EE8AB"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80BD05"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xml:space="preserve">- владеть навыками распознавания и защиты информации, информационной безопасности личности </w:t>
            </w:r>
          </w:p>
        </w:tc>
        <w:tc>
          <w:tcPr>
            <w:tcW w:w="5670" w:type="dxa"/>
          </w:tcPr>
          <w:p w14:paraId="65E01493" w14:textId="3855BF3B" w:rsidR="00F40699" w:rsidRPr="00527980" w:rsidRDefault="00EA1CCD" w:rsidP="00527980">
            <w:pPr>
              <w:pStyle w:val="pt-a-000081"/>
              <w:spacing w:beforeAutospacing="0" w:afterAutospacing="0"/>
              <w:jc w:val="both"/>
              <w:rPr>
                <w:szCs w:val="24"/>
              </w:rPr>
            </w:pPr>
            <w:proofErr w:type="spellStart"/>
            <w:r w:rsidRPr="00527980">
              <w:rPr>
                <w:b/>
                <w:szCs w:val="24"/>
              </w:rPr>
              <w:lastRenderedPageBreak/>
              <w:t>ПРб</w:t>
            </w:r>
            <w:proofErr w:type="spellEnd"/>
            <w:r w:rsidRPr="00527980">
              <w:rPr>
                <w:b/>
                <w:szCs w:val="24"/>
              </w:rPr>
              <w:t xml:space="preserve"> 07. </w:t>
            </w:r>
            <w:r w:rsidRPr="00527980">
              <w:rPr>
                <w:szCs w:val="24"/>
              </w:rP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w:t>
            </w:r>
            <w:r w:rsidR="00BC4E48" w:rsidRPr="00527980">
              <w:rPr>
                <w:szCs w:val="24"/>
              </w:rPr>
              <w:t xml:space="preserve"> </w:t>
            </w:r>
            <w:r w:rsidRPr="00527980">
              <w:rPr>
                <w:szCs w:val="24"/>
              </w:rPr>
              <w:t>точки зрения ее соответствия исторической действительности</w:t>
            </w:r>
          </w:p>
          <w:p w14:paraId="6082283D" w14:textId="77777777" w:rsidR="00F40699" w:rsidRPr="00527980" w:rsidRDefault="00F40699" w:rsidP="00527980">
            <w:pPr>
              <w:jc w:val="both"/>
              <w:rPr>
                <w:rFonts w:ascii="Times New Roman" w:hAnsi="Times New Roman"/>
                <w:sz w:val="24"/>
                <w:szCs w:val="24"/>
              </w:rPr>
            </w:pPr>
          </w:p>
        </w:tc>
      </w:tr>
      <w:tr w:rsidR="00F40699" w:rsidRPr="00527980" w14:paraId="456958CE" w14:textId="77777777" w:rsidTr="00527980">
        <w:tc>
          <w:tcPr>
            <w:tcW w:w="3964" w:type="dxa"/>
          </w:tcPr>
          <w:p w14:paraId="6D7CE864"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ОК 04. Эффективно взаимодействовать и работать в коллективе и команде</w:t>
            </w:r>
          </w:p>
        </w:tc>
        <w:tc>
          <w:tcPr>
            <w:tcW w:w="5954" w:type="dxa"/>
          </w:tcPr>
          <w:p w14:paraId="6BEC3757" w14:textId="77777777" w:rsidR="00F40699" w:rsidRPr="00527980" w:rsidRDefault="00EA1CCD" w:rsidP="00527980">
            <w:pPr>
              <w:jc w:val="both"/>
              <w:rPr>
                <w:rFonts w:ascii="Times New Roman" w:hAnsi="Times New Roman"/>
                <w:sz w:val="24"/>
                <w:szCs w:val="24"/>
                <w:highlight w:val="white"/>
              </w:rPr>
            </w:pPr>
            <w:r w:rsidRPr="00527980">
              <w:rPr>
                <w:rFonts w:ascii="Times New Roman" w:hAnsi="Times New Roman"/>
                <w:sz w:val="24"/>
                <w:szCs w:val="24"/>
                <w:highlight w:val="white"/>
              </w:rPr>
              <w:t>- готовность к саморазвитию, самостоятельности и самоопределению;</w:t>
            </w:r>
          </w:p>
          <w:p w14:paraId="6013FDEA" w14:textId="77777777" w:rsidR="00F40699" w:rsidRPr="00527980" w:rsidRDefault="00EA1CCD" w:rsidP="00527980">
            <w:pPr>
              <w:pStyle w:val="dt-p"/>
              <w:spacing w:beforeAutospacing="0" w:afterAutospacing="0"/>
              <w:jc w:val="both"/>
              <w:rPr>
                <w:szCs w:val="24"/>
              </w:rPr>
            </w:pPr>
            <w:r w:rsidRPr="00527980">
              <w:rPr>
                <w:szCs w:val="24"/>
              </w:rPr>
              <w:t>-овладение навыками учебно-исследовательской, проектной и социальной деятельности;</w:t>
            </w:r>
          </w:p>
          <w:p w14:paraId="7A00D6D7"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Овладение универсальными коммуникативными действиями:</w:t>
            </w:r>
          </w:p>
          <w:p w14:paraId="0D3EF856"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б) совместная деятельность:</w:t>
            </w:r>
          </w:p>
          <w:p w14:paraId="43C9A307"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понимать и использовать преимущества командной и индивидуальной работы;</w:t>
            </w:r>
          </w:p>
          <w:p w14:paraId="29802EB1"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58C0C66"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58C48590"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644BD5B"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Овладение универсальными регулятивными действиями:</w:t>
            </w:r>
          </w:p>
          <w:p w14:paraId="16210FF2"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г) принятие себя и других людей:</w:t>
            </w:r>
          </w:p>
          <w:p w14:paraId="0D6D801F"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lastRenderedPageBreak/>
              <w:t>- принимать мотивы и аргументы других людей при анализе результатов деятельности;</w:t>
            </w:r>
          </w:p>
          <w:p w14:paraId="3CD8EA7F"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признавать свое право и право других людей на ошибки;</w:t>
            </w:r>
          </w:p>
          <w:p w14:paraId="68A8DDAE"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развивать способность понимать мир с позиции другого человека</w:t>
            </w:r>
          </w:p>
        </w:tc>
        <w:tc>
          <w:tcPr>
            <w:tcW w:w="5670" w:type="dxa"/>
          </w:tcPr>
          <w:p w14:paraId="7D2A5F58" w14:textId="4C960BE1" w:rsidR="00F40699" w:rsidRPr="00527980" w:rsidRDefault="00EA1CCD" w:rsidP="00527980">
            <w:pPr>
              <w:pStyle w:val="pt-a-000044"/>
              <w:spacing w:beforeAutospacing="0" w:afterAutospacing="0"/>
              <w:jc w:val="both"/>
              <w:rPr>
                <w:szCs w:val="24"/>
                <w:highlight w:val="white"/>
              </w:rPr>
            </w:pPr>
            <w:proofErr w:type="spellStart"/>
            <w:r w:rsidRPr="00527980">
              <w:rPr>
                <w:b/>
                <w:szCs w:val="24"/>
              </w:rPr>
              <w:lastRenderedPageBreak/>
              <w:t>ПРб</w:t>
            </w:r>
            <w:proofErr w:type="spellEnd"/>
            <w:r w:rsidRPr="00527980">
              <w:rPr>
                <w:b/>
                <w:szCs w:val="24"/>
              </w:rPr>
              <w:t xml:space="preserve"> 08.</w:t>
            </w:r>
            <w:r w:rsidRPr="00527980">
              <w:rPr>
                <w:szCs w:val="24"/>
              </w:rPr>
              <w:t xml:space="preserve"> П</w:t>
            </w:r>
            <w:r w:rsidRPr="00527980">
              <w:rPr>
                <w:szCs w:val="24"/>
                <w:highlight w:val="white"/>
              </w:rPr>
              <w:t>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14:paraId="5D98AE73" w14:textId="77777777" w:rsidR="00F40699" w:rsidRPr="00527980" w:rsidRDefault="00EA1CCD" w:rsidP="00527980">
            <w:pPr>
              <w:jc w:val="both"/>
              <w:rPr>
                <w:rFonts w:ascii="Times New Roman" w:hAnsi="Times New Roman"/>
                <w:sz w:val="24"/>
                <w:szCs w:val="24"/>
              </w:rPr>
            </w:pPr>
            <w:proofErr w:type="spellStart"/>
            <w:r w:rsidRPr="00527980">
              <w:rPr>
                <w:rFonts w:ascii="Times New Roman" w:hAnsi="Times New Roman"/>
                <w:b/>
                <w:sz w:val="24"/>
                <w:szCs w:val="24"/>
              </w:rPr>
              <w:t>ПРб</w:t>
            </w:r>
            <w:proofErr w:type="spellEnd"/>
            <w:r w:rsidRPr="00527980">
              <w:rPr>
                <w:rFonts w:ascii="Times New Roman" w:hAnsi="Times New Roman"/>
                <w:b/>
                <w:sz w:val="24"/>
                <w:szCs w:val="24"/>
              </w:rPr>
              <w:t xml:space="preserve"> 09.</w:t>
            </w:r>
            <w:r w:rsidRPr="00527980">
              <w:rPr>
                <w:rFonts w:ascii="Times New Roman" w:hAnsi="Times New Roman"/>
                <w:sz w:val="24"/>
                <w:szCs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40699" w:rsidRPr="00527980" w14:paraId="4916DCA1" w14:textId="77777777" w:rsidTr="00527980">
        <w:tc>
          <w:tcPr>
            <w:tcW w:w="3964" w:type="dxa"/>
          </w:tcPr>
          <w:p w14:paraId="7580A74E"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4" w:type="dxa"/>
          </w:tcPr>
          <w:p w14:paraId="639F5EAF" w14:textId="77777777" w:rsidR="00F40699" w:rsidRPr="00527980" w:rsidRDefault="00EA1CCD" w:rsidP="00527980">
            <w:pPr>
              <w:jc w:val="both"/>
              <w:rPr>
                <w:rFonts w:ascii="Times New Roman" w:hAnsi="Times New Roman"/>
                <w:sz w:val="24"/>
                <w:szCs w:val="24"/>
                <w:highlight w:val="white"/>
              </w:rPr>
            </w:pPr>
            <w:r w:rsidRPr="00527980">
              <w:rPr>
                <w:rFonts w:ascii="Times New Roman" w:hAnsi="Times New Roman"/>
                <w:sz w:val="24"/>
                <w:szCs w:val="24"/>
                <w:highlight w:val="white"/>
              </w:rPr>
              <w:t>В области эстетического воспитания:</w:t>
            </w:r>
          </w:p>
          <w:p w14:paraId="74004972"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4A0E8D81"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B5767B4"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3323610" w14:textId="77777777" w:rsidR="00F40699" w:rsidRPr="00527980" w:rsidRDefault="00EA1CCD" w:rsidP="00527980">
            <w:pPr>
              <w:jc w:val="both"/>
              <w:rPr>
                <w:rFonts w:ascii="Times New Roman" w:hAnsi="Times New Roman"/>
                <w:sz w:val="24"/>
                <w:szCs w:val="24"/>
                <w:highlight w:val="white"/>
              </w:rPr>
            </w:pPr>
            <w:r w:rsidRPr="00527980">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4850DD34" w14:textId="77777777" w:rsidR="00F40699" w:rsidRPr="00527980" w:rsidRDefault="00EA1CCD" w:rsidP="00527980">
            <w:pPr>
              <w:jc w:val="both"/>
              <w:rPr>
                <w:rFonts w:ascii="Times New Roman" w:hAnsi="Times New Roman"/>
                <w:sz w:val="24"/>
                <w:szCs w:val="24"/>
                <w:u w:val="single"/>
              </w:rPr>
            </w:pPr>
            <w:r w:rsidRPr="00527980">
              <w:rPr>
                <w:rFonts w:ascii="Times New Roman" w:hAnsi="Times New Roman"/>
                <w:sz w:val="24"/>
                <w:szCs w:val="24"/>
              </w:rPr>
              <w:t>Овладение универсальными коммуникативными действиями:</w:t>
            </w:r>
          </w:p>
          <w:p w14:paraId="6142E21D"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а) общение:</w:t>
            </w:r>
          </w:p>
          <w:p w14:paraId="5DE964A6"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осуществлять коммуникации во всех сферах жизни;</w:t>
            </w:r>
          </w:p>
          <w:p w14:paraId="5DC726A5"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C2268D3"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 развернуто и логично излагать свою точку зрения с использованием языковых средств</w:t>
            </w:r>
          </w:p>
        </w:tc>
        <w:tc>
          <w:tcPr>
            <w:tcW w:w="5670" w:type="dxa"/>
          </w:tcPr>
          <w:p w14:paraId="0F1C3B2D" w14:textId="77777777" w:rsidR="00F40699" w:rsidRPr="00527980" w:rsidRDefault="00EA1CCD" w:rsidP="00527980">
            <w:pPr>
              <w:jc w:val="both"/>
              <w:rPr>
                <w:rFonts w:ascii="Times New Roman" w:hAnsi="Times New Roman"/>
                <w:sz w:val="24"/>
                <w:szCs w:val="24"/>
              </w:rPr>
            </w:pPr>
            <w:proofErr w:type="spellStart"/>
            <w:r w:rsidRPr="00527980">
              <w:rPr>
                <w:rFonts w:ascii="Times New Roman" w:hAnsi="Times New Roman"/>
                <w:b/>
                <w:sz w:val="24"/>
                <w:szCs w:val="24"/>
              </w:rPr>
              <w:t>ПРб</w:t>
            </w:r>
            <w:proofErr w:type="spellEnd"/>
            <w:r w:rsidRPr="00527980">
              <w:rPr>
                <w:rFonts w:ascii="Times New Roman" w:hAnsi="Times New Roman"/>
                <w:b/>
                <w:sz w:val="24"/>
                <w:szCs w:val="24"/>
              </w:rPr>
              <w:t xml:space="preserve"> 03.</w:t>
            </w:r>
            <w:r w:rsidRPr="00527980">
              <w:rPr>
                <w:rFonts w:ascii="Times New Roman" w:hAnsi="Times New Roman"/>
                <w:sz w:val="24"/>
                <w:szCs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6E5F0A" w:rsidRPr="006E5F0A" w14:paraId="7A6A27B5" w14:textId="77777777" w:rsidTr="00527980">
        <w:tc>
          <w:tcPr>
            <w:tcW w:w="3964" w:type="dxa"/>
          </w:tcPr>
          <w:p w14:paraId="0D1AD792"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w:t>
            </w:r>
            <w:r w:rsidRPr="006E5F0A">
              <w:rPr>
                <w:rFonts w:ascii="Times New Roman" w:hAnsi="Times New Roman"/>
                <w:color w:val="auto"/>
                <w:sz w:val="24"/>
                <w:szCs w:val="24"/>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954" w:type="dxa"/>
          </w:tcPr>
          <w:p w14:paraId="59CCAFAA"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highlight w:val="white"/>
              </w:rPr>
              <w:lastRenderedPageBreak/>
              <w:t>- осознание обучающимися российской гражданской идентичности;</w:t>
            </w:r>
          </w:p>
          <w:p w14:paraId="1C7BEC5E" w14:textId="77777777" w:rsidR="00F40699" w:rsidRPr="006E5F0A" w:rsidRDefault="00EA1CCD" w:rsidP="00527980">
            <w:pPr>
              <w:jc w:val="both"/>
              <w:rPr>
                <w:rFonts w:ascii="Times New Roman" w:hAnsi="Times New Roman"/>
                <w:color w:val="auto"/>
                <w:sz w:val="24"/>
                <w:szCs w:val="24"/>
                <w:highlight w:val="white"/>
              </w:rPr>
            </w:pPr>
            <w:r w:rsidRPr="006E5F0A">
              <w:rPr>
                <w:rFonts w:ascii="Times New Roman" w:hAnsi="Times New Roman"/>
                <w:color w:val="auto"/>
                <w:sz w:val="24"/>
                <w:szCs w:val="24"/>
                <w:highlight w:val="white"/>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w:t>
            </w:r>
            <w:r w:rsidRPr="006E5F0A">
              <w:rPr>
                <w:rFonts w:ascii="Times New Roman" w:hAnsi="Times New Roman"/>
                <w:color w:val="auto"/>
                <w:sz w:val="24"/>
                <w:szCs w:val="24"/>
                <w:highlight w:val="white"/>
              </w:rPr>
              <w:lastRenderedPageBreak/>
              <w:t>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5927A34B" w14:textId="77777777" w:rsidR="00F40699" w:rsidRPr="006E5F0A" w:rsidRDefault="00EA1CCD" w:rsidP="00527980">
            <w:pPr>
              <w:jc w:val="both"/>
              <w:rPr>
                <w:rFonts w:ascii="Times New Roman" w:hAnsi="Times New Roman"/>
                <w:color w:val="auto"/>
                <w:sz w:val="24"/>
                <w:szCs w:val="24"/>
                <w:highlight w:val="white"/>
              </w:rPr>
            </w:pPr>
            <w:r w:rsidRPr="006E5F0A">
              <w:rPr>
                <w:rFonts w:ascii="Times New Roman" w:hAnsi="Times New Roman"/>
                <w:color w:val="auto"/>
                <w:sz w:val="24"/>
                <w:szCs w:val="24"/>
                <w:highlight w:val="white"/>
              </w:rPr>
              <w:t>В части гражданского воспитания:</w:t>
            </w:r>
          </w:p>
          <w:p w14:paraId="60B06995"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highlight w:val="white"/>
              </w:rPr>
              <w:t>- осознание своих конституционных прав и обязанностей, уважение закона и правопорядка;</w:t>
            </w:r>
          </w:p>
          <w:p w14:paraId="6ACF6433"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highlight w:val="white"/>
              </w:rPr>
              <w:t>-принятие традиционных национальных, общечеловеческих гуманистических и демократических ценностей;</w:t>
            </w:r>
          </w:p>
          <w:p w14:paraId="3143E806"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528EC73"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E03A914" w14:textId="77777777" w:rsidR="00F40699" w:rsidRPr="006E5F0A" w:rsidRDefault="00EA1CCD" w:rsidP="00527980">
            <w:pPr>
              <w:tabs>
                <w:tab w:val="left" w:pos="419"/>
              </w:tabs>
              <w:jc w:val="both"/>
              <w:rPr>
                <w:rFonts w:ascii="Times New Roman" w:hAnsi="Times New Roman"/>
                <w:color w:val="auto"/>
                <w:sz w:val="24"/>
                <w:szCs w:val="24"/>
              </w:rPr>
            </w:pPr>
            <w:r w:rsidRPr="006E5F0A">
              <w:rPr>
                <w:rFonts w:ascii="Times New Roman" w:hAnsi="Times New Roman"/>
                <w:color w:val="auto"/>
                <w:sz w:val="24"/>
                <w:szCs w:val="24"/>
                <w:highlight w:val="white"/>
              </w:rPr>
              <w:t>- умение взаимодействовать с социальными институтами в соответствии с их функциями и назначением;</w:t>
            </w:r>
          </w:p>
          <w:p w14:paraId="4D7A5209"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highlight w:val="white"/>
              </w:rPr>
              <w:t>- готовность к гуманитарной и волонтерской деятельности;</w:t>
            </w:r>
          </w:p>
          <w:p w14:paraId="68AA0114" w14:textId="77777777" w:rsidR="00F40699" w:rsidRPr="006E5F0A" w:rsidRDefault="00EA1CCD" w:rsidP="00527980">
            <w:pPr>
              <w:jc w:val="both"/>
              <w:rPr>
                <w:rFonts w:ascii="Times New Roman" w:hAnsi="Times New Roman"/>
                <w:color w:val="auto"/>
                <w:sz w:val="24"/>
                <w:szCs w:val="24"/>
                <w:highlight w:val="white"/>
              </w:rPr>
            </w:pPr>
            <w:r w:rsidRPr="006E5F0A">
              <w:rPr>
                <w:rFonts w:ascii="Times New Roman" w:hAnsi="Times New Roman"/>
                <w:color w:val="auto"/>
                <w:sz w:val="24"/>
                <w:szCs w:val="24"/>
                <w:highlight w:val="white"/>
              </w:rPr>
              <w:t>патриотического воспитания:</w:t>
            </w:r>
          </w:p>
          <w:p w14:paraId="5CF845FD"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BA1E010"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C1DA7E5" w14:textId="77777777" w:rsidR="00F40699" w:rsidRPr="006E5F0A" w:rsidRDefault="00EA1CCD" w:rsidP="00527980">
            <w:pPr>
              <w:jc w:val="both"/>
              <w:rPr>
                <w:rFonts w:ascii="Times New Roman" w:hAnsi="Times New Roman"/>
                <w:color w:val="auto"/>
                <w:sz w:val="24"/>
                <w:szCs w:val="24"/>
                <w:highlight w:val="white"/>
              </w:rPr>
            </w:pPr>
            <w:r w:rsidRPr="006E5F0A">
              <w:rPr>
                <w:rFonts w:ascii="Times New Roman" w:hAnsi="Times New Roman"/>
                <w:color w:val="auto"/>
                <w:sz w:val="24"/>
                <w:szCs w:val="24"/>
                <w:highlight w:val="white"/>
              </w:rPr>
              <w:lastRenderedPageBreak/>
              <w:t>- идейная убежденность, готовность к служению и защите Отечества, ответственность за его судьбу;</w:t>
            </w:r>
          </w:p>
          <w:p w14:paraId="28BECD1E"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3ACFB1F8" w14:textId="77777777" w:rsidR="00F40699" w:rsidRPr="006E5F0A" w:rsidRDefault="00EA1CCD" w:rsidP="00527980">
            <w:pPr>
              <w:pStyle w:val="dt-p"/>
              <w:spacing w:beforeAutospacing="0" w:afterAutospacing="0"/>
              <w:jc w:val="both"/>
              <w:rPr>
                <w:color w:val="auto"/>
                <w:szCs w:val="24"/>
              </w:rPr>
            </w:pPr>
            <w:r w:rsidRPr="006E5F0A">
              <w:rPr>
                <w:color w:val="auto"/>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CEB482A" w14:textId="77777777" w:rsidR="00F40699" w:rsidRPr="006E5F0A" w:rsidRDefault="00EA1CCD" w:rsidP="00527980">
            <w:pPr>
              <w:jc w:val="both"/>
              <w:rPr>
                <w:rFonts w:ascii="Times New Roman" w:hAnsi="Times New Roman"/>
                <w:color w:val="auto"/>
                <w:sz w:val="24"/>
                <w:szCs w:val="24"/>
              </w:rPr>
            </w:pPr>
            <w:r w:rsidRPr="006E5F0A">
              <w:rPr>
                <w:rFonts w:ascii="Times New Roman" w:hAnsi="Times New Roman"/>
                <w:color w:val="auto"/>
                <w:sz w:val="24"/>
                <w:szCs w:val="24"/>
              </w:rPr>
              <w:t>- овладение навыками учебно-исследовательской, проектной и социальной деятельности</w:t>
            </w:r>
          </w:p>
        </w:tc>
        <w:tc>
          <w:tcPr>
            <w:tcW w:w="5670" w:type="dxa"/>
          </w:tcPr>
          <w:p w14:paraId="1C7A2652" w14:textId="3352A196" w:rsidR="00F40699" w:rsidRPr="006E5F0A" w:rsidRDefault="00EA1CCD" w:rsidP="00527980">
            <w:pPr>
              <w:pStyle w:val="pt-a-000081"/>
              <w:spacing w:beforeAutospacing="0" w:afterAutospacing="0"/>
              <w:jc w:val="both"/>
              <w:rPr>
                <w:color w:val="auto"/>
                <w:szCs w:val="24"/>
              </w:rPr>
            </w:pPr>
            <w:proofErr w:type="spellStart"/>
            <w:r w:rsidRPr="006E5F0A">
              <w:rPr>
                <w:b/>
                <w:color w:val="auto"/>
                <w:szCs w:val="24"/>
                <w:highlight w:val="white"/>
              </w:rPr>
              <w:lastRenderedPageBreak/>
              <w:t>ПРб</w:t>
            </w:r>
            <w:proofErr w:type="spellEnd"/>
            <w:r w:rsidRPr="006E5F0A">
              <w:rPr>
                <w:b/>
                <w:color w:val="auto"/>
                <w:szCs w:val="24"/>
                <w:highlight w:val="white"/>
              </w:rPr>
              <w:t xml:space="preserve"> 01.</w:t>
            </w:r>
            <w:r w:rsidRPr="006E5F0A">
              <w:rPr>
                <w:color w:val="auto"/>
                <w:szCs w:val="24"/>
                <w:highlight w:val="white"/>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w:t>
            </w:r>
            <w:r w:rsidRPr="006E5F0A">
              <w:rPr>
                <w:color w:val="auto"/>
                <w:szCs w:val="24"/>
                <w:highlight w:val="white"/>
              </w:rPr>
              <w:t>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14:paraId="0FDF1CA6" w14:textId="040DD216" w:rsidR="00F40699" w:rsidRPr="006E5F0A" w:rsidRDefault="00EA1CCD" w:rsidP="00527980">
            <w:pPr>
              <w:pStyle w:val="pt-a-000081"/>
              <w:spacing w:beforeAutospacing="0" w:afterAutospacing="0"/>
              <w:jc w:val="both"/>
              <w:rPr>
                <w:color w:val="auto"/>
                <w:szCs w:val="24"/>
              </w:rPr>
            </w:pPr>
            <w:proofErr w:type="spellStart"/>
            <w:r w:rsidRPr="006E5F0A">
              <w:rPr>
                <w:b/>
                <w:color w:val="auto"/>
                <w:szCs w:val="24"/>
                <w:highlight w:val="white"/>
              </w:rPr>
              <w:t>ПРб</w:t>
            </w:r>
            <w:proofErr w:type="spellEnd"/>
            <w:r w:rsidRPr="006E5F0A">
              <w:rPr>
                <w:b/>
                <w:color w:val="auto"/>
                <w:szCs w:val="24"/>
                <w:highlight w:val="white"/>
              </w:rPr>
              <w:t xml:space="preserve"> 02.</w:t>
            </w:r>
            <w:r w:rsidRPr="006E5F0A">
              <w:rPr>
                <w:color w:val="auto"/>
                <w:szCs w:val="24"/>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03F4D84" w14:textId="21413A42" w:rsidR="00F40699" w:rsidRPr="006E5F0A" w:rsidRDefault="00EA1CCD" w:rsidP="00527980">
            <w:pPr>
              <w:pStyle w:val="pt-a-000081"/>
              <w:spacing w:beforeAutospacing="0" w:afterAutospacing="0"/>
              <w:jc w:val="both"/>
              <w:rPr>
                <w:color w:val="auto"/>
                <w:szCs w:val="24"/>
              </w:rPr>
            </w:pPr>
            <w:proofErr w:type="spellStart"/>
            <w:r w:rsidRPr="006E5F0A">
              <w:rPr>
                <w:b/>
                <w:color w:val="auto"/>
                <w:szCs w:val="24"/>
                <w:highlight w:val="white"/>
              </w:rPr>
              <w:t>ПРб</w:t>
            </w:r>
            <w:proofErr w:type="spellEnd"/>
            <w:r w:rsidRPr="006E5F0A">
              <w:rPr>
                <w:b/>
                <w:color w:val="auto"/>
                <w:szCs w:val="24"/>
                <w:highlight w:val="white"/>
              </w:rPr>
              <w:t xml:space="preserve"> 03.</w:t>
            </w:r>
            <w:r w:rsidRPr="006E5F0A">
              <w:rPr>
                <w:color w:val="auto"/>
                <w:szCs w:val="24"/>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4BF44C63" w14:textId="5E64CC84" w:rsidR="00F40699" w:rsidRPr="006E5F0A" w:rsidRDefault="00EA1CCD" w:rsidP="00527980">
            <w:pPr>
              <w:pStyle w:val="pt-a-000081"/>
              <w:spacing w:beforeAutospacing="0" w:afterAutospacing="0"/>
              <w:jc w:val="both"/>
              <w:rPr>
                <w:color w:val="auto"/>
                <w:szCs w:val="24"/>
              </w:rPr>
            </w:pPr>
            <w:proofErr w:type="spellStart"/>
            <w:r w:rsidRPr="006E5F0A">
              <w:rPr>
                <w:b/>
                <w:color w:val="auto"/>
                <w:szCs w:val="24"/>
                <w:highlight w:val="white"/>
              </w:rPr>
              <w:t>ПРб</w:t>
            </w:r>
            <w:proofErr w:type="spellEnd"/>
            <w:r w:rsidRPr="006E5F0A">
              <w:rPr>
                <w:b/>
                <w:color w:val="auto"/>
                <w:szCs w:val="24"/>
                <w:highlight w:val="white"/>
              </w:rPr>
              <w:t xml:space="preserve"> 04.</w:t>
            </w:r>
            <w:r w:rsidRPr="006E5F0A">
              <w:rPr>
                <w:color w:val="auto"/>
                <w:szCs w:val="24"/>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36AAC25" w14:textId="5C06DC49" w:rsidR="00F40699" w:rsidRPr="006E5F0A" w:rsidRDefault="00EA1CCD" w:rsidP="00527980">
            <w:pPr>
              <w:pStyle w:val="pt-a-000081"/>
              <w:spacing w:beforeAutospacing="0" w:afterAutospacing="0"/>
              <w:jc w:val="both"/>
              <w:rPr>
                <w:color w:val="auto"/>
                <w:szCs w:val="24"/>
                <w:highlight w:val="white"/>
              </w:rPr>
            </w:pPr>
            <w:proofErr w:type="spellStart"/>
            <w:r w:rsidRPr="006E5F0A">
              <w:rPr>
                <w:b/>
                <w:color w:val="auto"/>
                <w:szCs w:val="24"/>
                <w:highlight w:val="white"/>
              </w:rPr>
              <w:lastRenderedPageBreak/>
              <w:t>ПРб</w:t>
            </w:r>
            <w:proofErr w:type="spellEnd"/>
            <w:r w:rsidRPr="006E5F0A">
              <w:rPr>
                <w:b/>
                <w:color w:val="auto"/>
                <w:szCs w:val="24"/>
                <w:highlight w:val="white"/>
              </w:rPr>
              <w:t xml:space="preserve"> 05.</w:t>
            </w:r>
            <w:r w:rsidRPr="006E5F0A">
              <w:rPr>
                <w:color w:val="auto"/>
                <w:szCs w:val="24"/>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14:paraId="30A0CBE6" w14:textId="0E3DD1C9" w:rsidR="00F40699" w:rsidRPr="006E5F0A" w:rsidRDefault="00EA1CCD" w:rsidP="00527980">
            <w:pPr>
              <w:pStyle w:val="pt-a-000044"/>
              <w:spacing w:beforeAutospacing="0" w:afterAutospacing="0"/>
              <w:jc w:val="both"/>
              <w:rPr>
                <w:color w:val="auto"/>
                <w:szCs w:val="24"/>
                <w:highlight w:val="white"/>
              </w:rPr>
            </w:pPr>
            <w:proofErr w:type="spellStart"/>
            <w:r w:rsidRPr="006E5F0A">
              <w:rPr>
                <w:b/>
                <w:color w:val="auto"/>
                <w:szCs w:val="24"/>
                <w:highlight w:val="white"/>
              </w:rPr>
              <w:t>ПРб</w:t>
            </w:r>
            <w:proofErr w:type="spellEnd"/>
            <w:r w:rsidRPr="006E5F0A">
              <w:rPr>
                <w:b/>
                <w:color w:val="auto"/>
                <w:szCs w:val="24"/>
                <w:highlight w:val="white"/>
              </w:rPr>
              <w:t xml:space="preserve"> 08.</w:t>
            </w:r>
            <w:r w:rsidRPr="006E5F0A">
              <w:rPr>
                <w:color w:val="auto"/>
                <w:szCs w:val="24"/>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5620F606" w14:textId="74A5C9C2" w:rsidR="00F40699" w:rsidRPr="006E5F0A" w:rsidRDefault="00EA1CCD" w:rsidP="00527980">
            <w:pPr>
              <w:pStyle w:val="pt-a-000040"/>
              <w:spacing w:beforeAutospacing="0" w:afterAutospacing="0"/>
              <w:jc w:val="both"/>
              <w:rPr>
                <w:color w:val="auto"/>
                <w:szCs w:val="24"/>
                <w:highlight w:val="white"/>
              </w:rPr>
            </w:pPr>
            <w:proofErr w:type="spellStart"/>
            <w:r w:rsidRPr="006E5F0A">
              <w:rPr>
                <w:b/>
                <w:color w:val="auto"/>
                <w:szCs w:val="24"/>
                <w:highlight w:val="white"/>
              </w:rPr>
              <w:t>ПРб</w:t>
            </w:r>
            <w:proofErr w:type="spellEnd"/>
            <w:r w:rsidRPr="006E5F0A">
              <w:rPr>
                <w:b/>
                <w:color w:val="auto"/>
                <w:szCs w:val="24"/>
                <w:highlight w:val="white"/>
              </w:rPr>
              <w:t xml:space="preserve"> 10.</w:t>
            </w:r>
            <w:r w:rsidRPr="006E5F0A">
              <w:rPr>
                <w:color w:val="auto"/>
                <w:szCs w:val="24"/>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498B2729" w14:textId="77777777" w:rsidR="00F40699" w:rsidRPr="006E5F0A" w:rsidRDefault="00EA1CCD" w:rsidP="00527980">
            <w:pPr>
              <w:widowControl w:val="0"/>
              <w:tabs>
                <w:tab w:val="left" w:pos="1215"/>
              </w:tabs>
              <w:jc w:val="both"/>
              <w:rPr>
                <w:rFonts w:ascii="Times New Roman" w:hAnsi="Times New Roman"/>
                <w:color w:val="auto"/>
                <w:sz w:val="24"/>
                <w:szCs w:val="24"/>
              </w:rPr>
            </w:pPr>
            <w:proofErr w:type="spellStart"/>
            <w:r w:rsidRPr="006E5F0A">
              <w:rPr>
                <w:rFonts w:ascii="Times New Roman" w:hAnsi="Times New Roman"/>
                <w:b/>
                <w:color w:val="auto"/>
                <w:sz w:val="24"/>
                <w:szCs w:val="24"/>
              </w:rPr>
              <w:t>ПРб</w:t>
            </w:r>
            <w:proofErr w:type="spellEnd"/>
            <w:r w:rsidRPr="006E5F0A">
              <w:rPr>
                <w:rFonts w:ascii="Times New Roman" w:hAnsi="Times New Roman"/>
                <w:b/>
                <w:color w:val="auto"/>
                <w:sz w:val="24"/>
                <w:szCs w:val="24"/>
              </w:rPr>
              <w:t xml:space="preserve"> 11.</w:t>
            </w:r>
            <w:r w:rsidRPr="006E5F0A">
              <w:rPr>
                <w:rFonts w:ascii="Times New Roman" w:hAnsi="Times New Roman"/>
                <w:color w:val="auto"/>
                <w:sz w:val="24"/>
                <w:szCs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bl>
    <w:p w14:paraId="55824676" w14:textId="560F427B" w:rsidR="00F40699" w:rsidRDefault="00F40699" w:rsidP="00527980">
      <w:pPr>
        <w:spacing w:after="0" w:line="240" w:lineRule="auto"/>
        <w:rPr>
          <w:rFonts w:ascii="Times New Roman" w:hAnsi="Times New Roman"/>
          <w:sz w:val="24"/>
          <w:szCs w:val="24"/>
        </w:rPr>
      </w:pPr>
    </w:p>
    <w:p w14:paraId="0DA7CEAE" w14:textId="77777777" w:rsidR="006E5F0A" w:rsidRPr="00527980" w:rsidRDefault="006E5F0A" w:rsidP="00527980">
      <w:pPr>
        <w:spacing w:after="0" w:line="240" w:lineRule="auto"/>
        <w:rPr>
          <w:rFonts w:ascii="Times New Roman" w:hAnsi="Times New Roman"/>
          <w:sz w:val="24"/>
          <w:szCs w:val="24"/>
        </w:rPr>
      </w:pPr>
    </w:p>
    <w:tbl>
      <w:tblPr>
        <w:tblStyle w:val="afa"/>
        <w:tblW w:w="0" w:type="auto"/>
        <w:tblLayout w:type="fixed"/>
        <w:tblLook w:val="04A0" w:firstRow="1" w:lastRow="0" w:firstColumn="1" w:lastColumn="0" w:noHBand="0" w:noVBand="1"/>
      </w:tblPr>
      <w:tblGrid>
        <w:gridCol w:w="1951"/>
        <w:gridCol w:w="13637"/>
      </w:tblGrid>
      <w:tr w:rsidR="00F40699" w:rsidRPr="00527980" w14:paraId="389AB81D" w14:textId="77777777" w:rsidTr="00527980">
        <w:tc>
          <w:tcPr>
            <w:tcW w:w="1951" w:type="dxa"/>
          </w:tcPr>
          <w:p w14:paraId="01D5F284"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 1.1.</w:t>
            </w:r>
          </w:p>
        </w:tc>
        <w:tc>
          <w:tcPr>
            <w:tcW w:w="13637" w:type="dxa"/>
          </w:tcPr>
          <w:p w14:paraId="07C556AC" w14:textId="77777777" w:rsidR="00F40699" w:rsidRPr="00527980" w:rsidRDefault="00EA1CCD" w:rsidP="00527980">
            <w:pPr>
              <w:jc w:val="both"/>
              <w:rPr>
                <w:rFonts w:ascii="Times New Roman" w:hAnsi="Times New Roman"/>
                <w:sz w:val="24"/>
                <w:szCs w:val="24"/>
              </w:rPr>
            </w:pPr>
            <w:r w:rsidRPr="00527980">
              <w:rPr>
                <w:rFonts w:ascii="Times New Roman" w:hAnsi="Times New Roman"/>
                <w:sz w:val="24"/>
                <w:szCs w:val="24"/>
              </w:rPr>
              <w:t>Эксплуатировать подвижной состав железных дорог</w:t>
            </w:r>
          </w:p>
        </w:tc>
      </w:tr>
      <w:tr w:rsidR="00F40699" w:rsidRPr="00527980" w14:paraId="2FECBF0F" w14:textId="77777777" w:rsidTr="006E5F0A">
        <w:trPr>
          <w:trHeight w:val="550"/>
        </w:trPr>
        <w:tc>
          <w:tcPr>
            <w:tcW w:w="1951" w:type="dxa"/>
          </w:tcPr>
          <w:p w14:paraId="229600C7"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 1.2.</w:t>
            </w:r>
          </w:p>
        </w:tc>
        <w:tc>
          <w:tcPr>
            <w:tcW w:w="13637" w:type="dxa"/>
          </w:tcPr>
          <w:p w14:paraId="6FA88B16"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 xml:space="preserve">Производить техническое обслуживание и ремонт подвижного состава железных дорог в соответствии с требованиями технологических процессов </w:t>
            </w:r>
          </w:p>
        </w:tc>
      </w:tr>
      <w:tr w:rsidR="00F40699" w:rsidRPr="00527980" w14:paraId="6EBDEC9E" w14:textId="77777777" w:rsidTr="00527980">
        <w:tc>
          <w:tcPr>
            <w:tcW w:w="1951" w:type="dxa"/>
          </w:tcPr>
          <w:p w14:paraId="286A63DD"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 xml:space="preserve">ПК 1.3. </w:t>
            </w:r>
          </w:p>
        </w:tc>
        <w:tc>
          <w:tcPr>
            <w:tcW w:w="13637" w:type="dxa"/>
          </w:tcPr>
          <w:p w14:paraId="1485DEB8"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Обеспечивать безопасность движения подвижного состава</w:t>
            </w:r>
          </w:p>
        </w:tc>
      </w:tr>
      <w:tr w:rsidR="00F40699" w:rsidRPr="00527980" w14:paraId="0D4FE9C2" w14:textId="77777777" w:rsidTr="00527980">
        <w:tc>
          <w:tcPr>
            <w:tcW w:w="1951" w:type="dxa"/>
          </w:tcPr>
          <w:p w14:paraId="072B56F3"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ПК.2.1.</w:t>
            </w:r>
          </w:p>
        </w:tc>
        <w:tc>
          <w:tcPr>
            <w:tcW w:w="13637" w:type="dxa"/>
          </w:tcPr>
          <w:p w14:paraId="24B34AF9"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Планировать и организовывать производственные работы коллективом исполнителей</w:t>
            </w:r>
          </w:p>
        </w:tc>
      </w:tr>
      <w:tr w:rsidR="00F40699" w:rsidRPr="00527980" w14:paraId="64906B9B" w14:textId="77777777" w:rsidTr="00527980">
        <w:tc>
          <w:tcPr>
            <w:tcW w:w="1951" w:type="dxa"/>
          </w:tcPr>
          <w:p w14:paraId="4DC76CE6"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ПК.2.2.</w:t>
            </w:r>
          </w:p>
        </w:tc>
        <w:tc>
          <w:tcPr>
            <w:tcW w:w="13637" w:type="dxa"/>
          </w:tcPr>
          <w:p w14:paraId="76A9A0F2"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Планировать и организовывать мероприятия по соблюдению норм безопасных условий труда</w:t>
            </w:r>
          </w:p>
        </w:tc>
      </w:tr>
      <w:tr w:rsidR="00F40699" w:rsidRPr="00527980" w14:paraId="40065E5B" w14:textId="77777777" w:rsidTr="00527980">
        <w:tc>
          <w:tcPr>
            <w:tcW w:w="1951" w:type="dxa"/>
          </w:tcPr>
          <w:p w14:paraId="137D17B7"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ПК.2.3.</w:t>
            </w:r>
          </w:p>
        </w:tc>
        <w:tc>
          <w:tcPr>
            <w:tcW w:w="13637" w:type="dxa"/>
          </w:tcPr>
          <w:p w14:paraId="41038B5E"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Контролировать и оценивать качество выполняемых работ</w:t>
            </w:r>
          </w:p>
        </w:tc>
      </w:tr>
      <w:tr w:rsidR="00F40699" w:rsidRPr="00527980" w14:paraId="175C8188" w14:textId="77777777" w:rsidTr="00527980">
        <w:tc>
          <w:tcPr>
            <w:tcW w:w="1951" w:type="dxa"/>
          </w:tcPr>
          <w:p w14:paraId="4F5E8E4B"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lastRenderedPageBreak/>
              <w:t>ПК 3.1.</w:t>
            </w:r>
          </w:p>
        </w:tc>
        <w:tc>
          <w:tcPr>
            <w:tcW w:w="13637" w:type="dxa"/>
          </w:tcPr>
          <w:p w14:paraId="7985A6CA"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Оформлять техническую и технологическую документацию</w:t>
            </w:r>
          </w:p>
        </w:tc>
      </w:tr>
      <w:tr w:rsidR="00F40699" w:rsidRPr="00527980" w14:paraId="0CA0A073" w14:textId="77777777" w:rsidTr="00527980">
        <w:tc>
          <w:tcPr>
            <w:tcW w:w="1951" w:type="dxa"/>
          </w:tcPr>
          <w:p w14:paraId="52E1F27B"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 3.2.</w:t>
            </w:r>
          </w:p>
        </w:tc>
        <w:tc>
          <w:tcPr>
            <w:tcW w:w="13637" w:type="dxa"/>
          </w:tcPr>
          <w:p w14:paraId="41203BBD"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r>
      <w:tr w:rsidR="00F40699" w:rsidRPr="00527980" w14:paraId="737B488C" w14:textId="77777777" w:rsidTr="00527980">
        <w:tc>
          <w:tcPr>
            <w:tcW w:w="1951" w:type="dxa"/>
          </w:tcPr>
          <w:p w14:paraId="093806A4"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 4.1</w:t>
            </w:r>
          </w:p>
        </w:tc>
        <w:tc>
          <w:tcPr>
            <w:tcW w:w="13637" w:type="dxa"/>
          </w:tcPr>
          <w:p w14:paraId="12F8F27C" w14:textId="6A17A687" w:rsidR="00F40699" w:rsidRPr="00527980" w:rsidRDefault="00EA1CCD" w:rsidP="00527980">
            <w:pPr>
              <w:rPr>
                <w:rFonts w:ascii="Times New Roman" w:hAnsi="Times New Roman"/>
                <w:sz w:val="24"/>
                <w:szCs w:val="24"/>
              </w:rPr>
            </w:pPr>
            <w:r w:rsidRPr="00527980">
              <w:rPr>
                <w:rFonts w:ascii="Times New Roman" w:hAnsi="Times New Roman"/>
                <w:sz w:val="24"/>
                <w:szCs w:val="24"/>
              </w:rPr>
              <w:t>Осуществлять приемку и подготовку локомотива (по видам подвижного</w:t>
            </w:r>
            <w:r w:rsidR="006E5F0A">
              <w:rPr>
                <w:rFonts w:ascii="Times New Roman" w:hAnsi="Times New Roman"/>
                <w:sz w:val="24"/>
                <w:szCs w:val="24"/>
              </w:rPr>
              <w:t xml:space="preserve"> </w:t>
            </w:r>
            <w:r w:rsidRPr="00527980">
              <w:rPr>
                <w:rFonts w:ascii="Times New Roman" w:hAnsi="Times New Roman"/>
                <w:sz w:val="24"/>
                <w:szCs w:val="24"/>
              </w:rPr>
              <w:t>состава) к рейсу ПК</w:t>
            </w:r>
          </w:p>
        </w:tc>
      </w:tr>
      <w:tr w:rsidR="00F40699" w:rsidRPr="00527980" w14:paraId="0D2403D6" w14:textId="77777777" w:rsidTr="00527980">
        <w:tc>
          <w:tcPr>
            <w:tcW w:w="1951" w:type="dxa"/>
          </w:tcPr>
          <w:p w14:paraId="5B9B2A54"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 4.2</w:t>
            </w:r>
          </w:p>
        </w:tc>
        <w:tc>
          <w:tcPr>
            <w:tcW w:w="13637" w:type="dxa"/>
          </w:tcPr>
          <w:p w14:paraId="6AB3C1F0"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Обеспечивать управление локомотивом (по видам подвижного состава)</w:t>
            </w:r>
          </w:p>
        </w:tc>
      </w:tr>
      <w:tr w:rsidR="00F40699" w:rsidRPr="00527980" w14:paraId="6D5A84BD" w14:textId="77777777" w:rsidTr="00527980">
        <w:tc>
          <w:tcPr>
            <w:tcW w:w="1951" w:type="dxa"/>
          </w:tcPr>
          <w:p w14:paraId="39B3CE95"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ПК4.3</w:t>
            </w:r>
          </w:p>
        </w:tc>
        <w:tc>
          <w:tcPr>
            <w:tcW w:w="13637" w:type="dxa"/>
          </w:tcPr>
          <w:p w14:paraId="4208F98E"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Осуществлять контроль работы устройств, узлов и агрегатов локомотива (по видам подвижного состава)</w:t>
            </w:r>
          </w:p>
        </w:tc>
      </w:tr>
      <w:tr w:rsidR="00F40699" w:rsidRPr="00527980" w14:paraId="4BFA239E" w14:textId="77777777" w:rsidTr="00527980">
        <w:tc>
          <w:tcPr>
            <w:tcW w:w="1951" w:type="dxa"/>
          </w:tcPr>
          <w:p w14:paraId="44A343CA"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 4.4</w:t>
            </w:r>
          </w:p>
        </w:tc>
        <w:tc>
          <w:tcPr>
            <w:tcW w:w="13637" w:type="dxa"/>
          </w:tcPr>
          <w:p w14:paraId="466C8369"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Производить монтаж, разборку и регулировку частей ремонтируемого объекта, проверять взаимодействие узлов</w:t>
            </w:r>
          </w:p>
        </w:tc>
      </w:tr>
      <w:tr w:rsidR="00F40699" w:rsidRPr="00527980" w14:paraId="0CA5D32E" w14:textId="77777777" w:rsidTr="00527980">
        <w:tc>
          <w:tcPr>
            <w:tcW w:w="1951" w:type="dxa"/>
          </w:tcPr>
          <w:p w14:paraId="56354162"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ПК 4.5</w:t>
            </w:r>
          </w:p>
        </w:tc>
        <w:tc>
          <w:tcPr>
            <w:tcW w:w="13637" w:type="dxa"/>
          </w:tcPr>
          <w:p w14:paraId="541A3666"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Выполнять работы по техническому осмотру локомотива и вагонов в пути следования</w:t>
            </w:r>
          </w:p>
        </w:tc>
      </w:tr>
    </w:tbl>
    <w:p w14:paraId="28C855B0" w14:textId="77777777" w:rsidR="00BC4E48" w:rsidRPr="00527980" w:rsidRDefault="00BC4E48" w:rsidP="00527980">
      <w:pPr>
        <w:spacing w:after="0" w:line="240" w:lineRule="auto"/>
        <w:rPr>
          <w:rFonts w:ascii="Times New Roman" w:hAnsi="Times New Roman"/>
          <w:sz w:val="24"/>
          <w:szCs w:val="24"/>
        </w:rPr>
      </w:pPr>
    </w:p>
    <w:tbl>
      <w:tblPr>
        <w:tblStyle w:val="afa"/>
        <w:tblW w:w="15735" w:type="dxa"/>
        <w:tblInd w:w="-5" w:type="dxa"/>
        <w:tblLayout w:type="fixed"/>
        <w:tblLook w:val="04A0" w:firstRow="1" w:lastRow="0" w:firstColumn="1" w:lastColumn="0" w:noHBand="0" w:noVBand="1"/>
      </w:tblPr>
      <w:tblGrid>
        <w:gridCol w:w="12900"/>
        <w:gridCol w:w="2835"/>
      </w:tblGrid>
      <w:tr w:rsidR="00F40699" w:rsidRPr="00527980" w14:paraId="7CB032B0" w14:textId="77777777" w:rsidTr="006E5F0A">
        <w:tc>
          <w:tcPr>
            <w:tcW w:w="12900" w:type="dxa"/>
          </w:tcPr>
          <w:p w14:paraId="2259FF00" w14:textId="77777777" w:rsidR="00F40699" w:rsidRPr="00527980" w:rsidRDefault="00EA1CCD" w:rsidP="00527980">
            <w:pPr>
              <w:rPr>
                <w:rFonts w:ascii="Times New Roman" w:hAnsi="Times New Roman"/>
                <w:b/>
                <w:sz w:val="24"/>
                <w:szCs w:val="24"/>
              </w:rPr>
            </w:pPr>
            <w:r w:rsidRPr="00527980">
              <w:rPr>
                <w:rFonts w:ascii="Times New Roman" w:hAnsi="Times New Roman"/>
                <w:b/>
                <w:sz w:val="24"/>
                <w:szCs w:val="24"/>
              </w:rPr>
              <w:t>Личностные результаты реализации программы воспитания (дескрипторы)</w:t>
            </w:r>
          </w:p>
        </w:tc>
        <w:tc>
          <w:tcPr>
            <w:tcW w:w="2835" w:type="dxa"/>
          </w:tcPr>
          <w:p w14:paraId="7198598C" w14:textId="77777777" w:rsidR="00F40699" w:rsidRPr="00527980" w:rsidRDefault="00EA1CCD" w:rsidP="00527980">
            <w:pPr>
              <w:rPr>
                <w:rFonts w:ascii="Times New Roman" w:hAnsi="Times New Roman"/>
                <w:b/>
                <w:szCs w:val="22"/>
              </w:rPr>
            </w:pPr>
            <w:r w:rsidRPr="00527980">
              <w:rPr>
                <w:rFonts w:ascii="Times New Roman" w:hAnsi="Times New Roman"/>
                <w:b/>
                <w:szCs w:val="22"/>
              </w:rPr>
              <w:t>Код личностных результатов реализации программы воспитания</w:t>
            </w:r>
          </w:p>
        </w:tc>
      </w:tr>
      <w:tr w:rsidR="00F40699" w:rsidRPr="00527980" w14:paraId="22C9C631" w14:textId="77777777" w:rsidTr="006E5F0A">
        <w:tc>
          <w:tcPr>
            <w:tcW w:w="12900" w:type="dxa"/>
          </w:tcPr>
          <w:p w14:paraId="0E957A42"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Осознающий себя гражданином и защитником великой страны.</w:t>
            </w:r>
          </w:p>
        </w:tc>
        <w:tc>
          <w:tcPr>
            <w:tcW w:w="2835" w:type="dxa"/>
          </w:tcPr>
          <w:p w14:paraId="177FF43F" w14:textId="77777777" w:rsidR="00F40699" w:rsidRPr="00527980" w:rsidRDefault="00EA1CCD" w:rsidP="006E5F0A">
            <w:pPr>
              <w:jc w:val="center"/>
              <w:rPr>
                <w:rFonts w:ascii="Times New Roman" w:hAnsi="Times New Roman"/>
                <w:sz w:val="24"/>
                <w:szCs w:val="24"/>
              </w:rPr>
            </w:pPr>
            <w:r w:rsidRPr="00527980">
              <w:rPr>
                <w:rFonts w:ascii="Times New Roman" w:hAnsi="Times New Roman"/>
                <w:sz w:val="24"/>
                <w:szCs w:val="24"/>
              </w:rPr>
              <w:t>ЛР 1</w:t>
            </w:r>
          </w:p>
        </w:tc>
      </w:tr>
      <w:tr w:rsidR="00F40699" w:rsidRPr="00527980" w14:paraId="49A8B789" w14:textId="77777777" w:rsidTr="006E5F0A">
        <w:tc>
          <w:tcPr>
            <w:tcW w:w="12900" w:type="dxa"/>
          </w:tcPr>
          <w:p w14:paraId="31C50D35"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835" w:type="dxa"/>
          </w:tcPr>
          <w:p w14:paraId="6F988810" w14:textId="77777777" w:rsidR="00F40699" w:rsidRPr="00527980" w:rsidRDefault="00EA1CCD" w:rsidP="006E5F0A">
            <w:pPr>
              <w:jc w:val="center"/>
              <w:rPr>
                <w:rFonts w:ascii="Times New Roman" w:hAnsi="Times New Roman"/>
                <w:sz w:val="24"/>
                <w:szCs w:val="24"/>
              </w:rPr>
            </w:pPr>
            <w:r w:rsidRPr="00527980">
              <w:rPr>
                <w:rFonts w:ascii="Times New Roman" w:hAnsi="Times New Roman"/>
                <w:sz w:val="24"/>
                <w:szCs w:val="24"/>
              </w:rPr>
              <w:t>ЛР 5</w:t>
            </w:r>
          </w:p>
        </w:tc>
      </w:tr>
      <w:tr w:rsidR="00F40699" w:rsidRPr="00527980" w14:paraId="3590CEBD" w14:textId="77777777" w:rsidTr="006E5F0A">
        <w:tc>
          <w:tcPr>
            <w:tcW w:w="12900" w:type="dxa"/>
          </w:tcPr>
          <w:p w14:paraId="6895E7FF"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835" w:type="dxa"/>
          </w:tcPr>
          <w:p w14:paraId="59F20AAF" w14:textId="77777777" w:rsidR="00F40699" w:rsidRPr="00527980" w:rsidRDefault="00EA1CCD" w:rsidP="006E5F0A">
            <w:pPr>
              <w:jc w:val="center"/>
              <w:rPr>
                <w:rFonts w:ascii="Times New Roman" w:hAnsi="Times New Roman"/>
                <w:sz w:val="24"/>
                <w:szCs w:val="24"/>
              </w:rPr>
            </w:pPr>
            <w:r w:rsidRPr="00527980">
              <w:rPr>
                <w:rFonts w:ascii="Times New Roman" w:hAnsi="Times New Roman"/>
                <w:sz w:val="24"/>
                <w:szCs w:val="24"/>
              </w:rPr>
              <w:t>ЛР 7</w:t>
            </w:r>
          </w:p>
        </w:tc>
      </w:tr>
      <w:tr w:rsidR="00F40699" w:rsidRPr="00527980" w14:paraId="48DB7B35" w14:textId="77777777" w:rsidTr="006E5F0A">
        <w:tc>
          <w:tcPr>
            <w:tcW w:w="12900" w:type="dxa"/>
          </w:tcPr>
          <w:p w14:paraId="0F580979"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835" w:type="dxa"/>
          </w:tcPr>
          <w:p w14:paraId="3F700E25" w14:textId="77777777" w:rsidR="00F40699" w:rsidRPr="00527980" w:rsidRDefault="00EA1CCD" w:rsidP="006E5F0A">
            <w:pPr>
              <w:jc w:val="center"/>
              <w:rPr>
                <w:rFonts w:ascii="Times New Roman" w:hAnsi="Times New Roman"/>
                <w:sz w:val="24"/>
                <w:szCs w:val="24"/>
              </w:rPr>
            </w:pPr>
            <w:r w:rsidRPr="00527980">
              <w:rPr>
                <w:rFonts w:ascii="Times New Roman" w:hAnsi="Times New Roman"/>
                <w:sz w:val="24"/>
                <w:szCs w:val="24"/>
              </w:rPr>
              <w:t>ЛР 8</w:t>
            </w:r>
          </w:p>
        </w:tc>
      </w:tr>
      <w:tr w:rsidR="00F40699" w:rsidRPr="00527980" w14:paraId="33D293CE" w14:textId="77777777" w:rsidTr="006E5F0A">
        <w:tc>
          <w:tcPr>
            <w:tcW w:w="12900" w:type="dxa"/>
          </w:tcPr>
          <w:p w14:paraId="27126AF6"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2835" w:type="dxa"/>
          </w:tcPr>
          <w:p w14:paraId="089E1685" w14:textId="77777777" w:rsidR="00F40699" w:rsidRPr="00527980" w:rsidRDefault="00EA1CCD" w:rsidP="006E5F0A">
            <w:pPr>
              <w:jc w:val="center"/>
              <w:rPr>
                <w:rFonts w:ascii="Times New Roman" w:hAnsi="Times New Roman"/>
                <w:sz w:val="24"/>
                <w:szCs w:val="24"/>
              </w:rPr>
            </w:pPr>
            <w:r w:rsidRPr="00527980">
              <w:rPr>
                <w:rFonts w:ascii="Times New Roman" w:hAnsi="Times New Roman"/>
                <w:sz w:val="24"/>
                <w:szCs w:val="24"/>
              </w:rPr>
              <w:t>ЛР 11</w:t>
            </w:r>
          </w:p>
        </w:tc>
      </w:tr>
      <w:tr w:rsidR="00F40699" w:rsidRPr="00527980" w14:paraId="0EBFD220" w14:textId="77777777" w:rsidTr="006E5F0A">
        <w:tc>
          <w:tcPr>
            <w:tcW w:w="12900" w:type="dxa"/>
          </w:tcPr>
          <w:p w14:paraId="307D151D" w14:textId="77777777" w:rsidR="00F40699" w:rsidRPr="00527980" w:rsidRDefault="00EA1CCD" w:rsidP="00527980">
            <w:pPr>
              <w:rPr>
                <w:rFonts w:ascii="Times New Roman" w:hAnsi="Times New Roman"/>
                <w:b/>
                <w:sz w:val="24"/>
                <w:szCs w:val="24"/>
              </w:rPr>
            </w:pPr>
            <w:r w:rsidRPr="00527980">
              <w:rPr>
                <w:rFonts w:ascii="Times New Roman" w:hAnsi="Times New Roman"/>
                <w:b/>
                <w:sz w:val="24"/>
                <w:szCs w:val="24"/>
              </w:rPr>
              <w:t>Личностные результаты реализации программы воспитания, определенные отраслевыми требованиями к деловым качествам личности</w:t>
            </w:r>
          </w:p>
        </w:tc>
        <w:tc>
          <w:tcPr>
            <w:tcW w:w="2835" w:type="dxa"/>
          </w:tcPr>
          <w:p w14:paraId="499FB3C1" w14:textId="77777777" w:rsidR="00F40699" w:rsidRPr="00527980" w:rsidRDefault="00F40699" w:rsidP="006E5F0A">
            <w:pPr>
              <w:jc w:val="center"/>
              <w:rPr>
                <w:rFonts w:ascii="Times New Roman" w:hAnsi="Times New Roman"/>
                <w:sz w:val="24"/>
                <w:szCs w:val="24"/>
              </w:rPr>
            </w:pPr>
          </w:p>
        </w:tc>
      </w:tr>
      <w:tr w:rsidR="00F40699" w:rsidRPr="00527980" w14:paraId="38B87A82" w14:textId="77777777" w:rsidTr="006E5F0A">
        <w:tc>
          <w:tcPr>
            <w:tcW w:w="12900" w:type="dxa"/>
          </w:tcPr>
          <w:p w14:paraId="6FECD563"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2835" w:type="dxa"/>
          </w:tcPr>
          <w:p w14:paraId="6BC326E8" w14:textId="77777777" w:rsidR="00F40699" w:rsidRPr="00527980" w:rsidRDefault="00EA1CCD" w:rsidP="006E5F0A">
            <w:pPr>
              <w:jc w:val="center"/>
              <w:rPr>
                <w:rFonts w:ascii="Times New Roman" w:hAnsi="Times New Roman"/>
                <w:sz w:val="24"/>
                <w:szCs w:val="24"/>
              </w:rPr>
            </w:pPr>
            <w:r w:rsidRPr="00527980">
              <w:rPr>
                <w:rFonts w:ascii="Times New Roman" w:hAnsi="Times New Roman"/>
                <w:sz w:val="24"/>
                <w:szCs w:val="24"/>
              </w:rPr>
              <w:t>ЛР 15</w:t>
            </w:r>
          </w:p>
        </w:tc>
      </w:tr>
      <w:tr w:rsidR="00F40699" w:rsidRPr="00527980" w14:paraId="7F4F2106" w14:textId="77777777" w:rsidTr="006E5F0A">
        <w:tc>
          <w:tcPr>
            <w:tcW w:w="12900" w:type="dxa"/>
          </w:tcPr>
          <w:p w14:paraId="18409A2E"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2835" w:type="dxa"/>
          </w:tcPr>
          <w:p w14:paraId="01679F19" w14:textId="77777777" w:rsidR="00F40699" w:rsidRPr="00527980" w:rsidRDefault="00EA1CCD" w:rsidP="006E5F0A">
            <w:pPr>
              <w:jc w:val="center"/>
              <w:rPr>
                <w:rFonts w:ascii="Times New Roman" w:hAnsi="Times New Roman"/>
                <w:sz w:val="24"/>
                <w:szCs w:val="24"/>
              </w:rPr>
            </w:pPr>
            <w:r w:rsidRPr="00527980">
              <w:rPr>
                <w:rFonts w:ascii="Times New Roman" w:hAnsi="Times New Roman"/>
                <w:sz w:val="24"/>
                <w:szCs w:val="24"/>
              </w:rPr>
              <w:t>ЛР 17</w:t>
            </w:r>
          </w:p>
        </w:tc>
      </w:tr>
      <w:tr w:rsidR="00F40699" w:rsidRPr="00527980" w14:paraId="077AD3EC" w14:textId="77777777" w:rsidTr="006E5F0A">
        <w:tc>
          <w:tcPr>
            <w:tcW w:w="12900" w:type="dxa"/>
          </w:tcPr>
          <w:p w14:paraId="19B2E40F" w14:textId="77777777" w:rsidR="00F40699" w:rsidRPr="00527980" w:rsidRDefault="00EA1CCD" w:rsidP="00527980">
            <w:pPr>
              <w:rPr>
                <w:rFonts w:ascii="Times New Roman" w:hAnsi="Times New Roman"/>
                <w:sz w:val="24"/>
                <w:szCs w:val="24"/>
              </w:rPr>
            </w:pPr>
            <w:r w:rsidRPr="00527980">
              <w:rPr>
                <w:rFonts w:ascii="Times New Roman" w:hAnsi="Times New Roman"/>
                <w:sz w:val="24"/>
                <w:szCs w:val="24"/>
              </w:rPr>
              <w:t>Ценностное отношение обучающихся к людям иной национальности, веры, культуры; уважительного отношения к их взглядам.</w:t>
            </w:r>
          </w:p>
        </w:tc>
        <w:tc>
          <w:tcPr>
            <w:tcW w:w="2835" w:type="dxa"/>
          </w:tcPr>
          <w:p w14:paraId="7EE3E2A5" w14:textId="77777777" w:rsidR="00F40699" w:rsidRPr="00527980" w:rsidRDefault="00EA1CCD" w:rsidP="006E5F0A">
            <w:pPr>
              <w:jc w:val="center"/>
              <w:rPr>
                <w:rFonts w:ascii="Times New Roman" w:hAnsi="Times New Roman"/>
                <w:sz w:val="24"/>
                <w:szCs w:val="24"/>
              </w:rPr>
            </w:pPr>
            <w:r w:rsidRPr="00527980">
              <w:rPr>
                <w:rFonts w:ascii="Times New Roman" w:hAnsi="Times New Roman"/>
                <w:sz w:val="24"/>
                <w:szCs w:val="24"/>
              </w:rPr>
              <w:t>ЛР18</w:t>
            </w:r>
          </w:p>
        </w:tc>
      </w:tr>
    </w:tbl>
    <w:p w14:paraId="0E20C181" w14:textId="77777777" w:rsidR="00F40699" w:rsidRPr="00527980" w:rsidRDefault="00F40699" w:rsidP="00527980">
      <w:pPr>
        <w:spacing w:after="0" w:line="240" w:lineRule="auto"/>
        <w:rPr>
          <w:rFonts w:ascii="Times New Roman" w:hAnsi="Times New Roman"/>
          <w:sz w:val="24"/>
          <w:szCs w:val="24"/>
        </w:rPr>
      </w:pPr>
    </w:p>
    <w:p w14:paraId="19AC3141" w14:textId="79B091F8" w:rsidR="00F40699" w:rsidRDefault="00F40699" w:rsidP="00527980">
      <w:pPr>
        <w:pStyle w:val="10"/>
        <w:ind w:firstLine="0"/>
        <w:jc w:val="center"/>
        <w:rPr>
          <w:b/>
          <w:szCs w:val="24"/>
        </w:rPr>
      </w:pPr>
    </w:p>
    <w:p w14:paraId="05DCD01B" w14:textId="77777777" w:rsidR="006E5F0A" w:rsidRPr="006E5F0A" w:rsidRDefault="006E5F0A" w:rsidP="006E5F0A"/>
    <w:p w14:paraId="7DEA57B6" w14:textId="77777777" w:rsidR="00F40699" w:rsidRPr="00527980" w:rsidRDefault="00F40699" w:rsidP="00527980">
      <w:pPr>
        <w:spacing w:after="0" w:line="240" w:lineRule="auto"/>
        <w:rPr>
          <w:rFonts w:ascii="Times New Roman" w:hAnsi="Times New Roman"/>
          <w:sz w:val="24"/>
          <w:szCs w:val="24"/>
        </w:rPr>
      </w:pPr>
    </w:p>
    <w:p w14:paraId="4DD45D43" w14:textId="77777777" w:rsidR="00F40699" w:rsidRPr="00527980" w:rsidRDefault="00F40699" w:rsidP="00527980">
      <w:pPr>
        <w:spacing w:after="0" w:line="240" w:lineRule="auto"/>
        <w:rPr>
          <w:rFonts w:ascii="Times New Roman" w:hAnsi="Times New Roman"/>
          <w:sz w:val="24"/>
          <w:szCs w:val="24"/>
        </w:rPr>
      </w:pPr>
    </w:p>
    <w:p w14:paraId="670AABC1" w14:textId="77777777" w:rsidR="00F40699" w:rsidRPr="006E5F0A" w:rsidRDefault="00EA1CCD" w:rsidP="006E5F0A">
      <w:pPr>
        <w:pStyle w:val="10"/>
        <w:ind w:firstLine="0"/>
        <w:jc w:val="center"/>
        <w:rPr>
          <w:b/>
          <w:sz w:val="28"/>
          <w:szCs w:val="28"/>
        </w:rPr>
      </w:pPr>
      <w:bookmarkStart w:id="4" w:name="__RefHeading___2"/>
      <w:bookmarkEnd w:id="4"/>
      <w:r w:rsidRPr="006E5F0A">
        <w:rPr>
          <w:b/>
          <w:sz w:val="28"/>
          <w:szCs w:val="28"/>
        </w:rPr>
        <w:lastRenderedPageBreak/>
        <w:t>2. Структура и содержание общеобразовательной дисциплины</w:t>
      </w:r>
    </w:p>
    <w:p w14:paraId="1F6BF1D8" w14:textId="77777777" w:rsidR="00F40699" w:rsidRPr="006E5F0A" w:rsidRDefault="00F40699" w:rsidP="006E5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0B29A012" w14:textId="77777777" w:rsidR="00F40699" w:rsidRPr="006E5F0A" w:rsidRDefault="00EA1CCD" w:rsidP="006E5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6E5F0A">
        <w:rPr>
          <w:rFonts w:ascii="Times New Roman" w:hAnsi="Times New Roman"/>
          <w:b/>
          <w:sz w:val="28"/>
          <w:szCs w:val="28"/>
        </w:rPr>
        <w:t>2.1. Объем дисциплины и виды учебной работы</w:t>
      </w:r>
    </w:p>
    <w:p w14:paraId="56EE99A5" w14:textId="77777777" w:rsidR="00F40699" w:rsidRPr="006E5F0A" w:rsidRDefault="00F40699"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tbl>
      <w:tblPr>
        <w:tblW w:w="0" w:type="auto"/>
        <w:tblInd w:w="1693"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5618"/>
        <w:gridCol w:w="3880"/>
      </w:tblGrid>
      <w:tr w:rsidR="00F40699" w:rsidRPr="006E5F0A" w14:paraId="66EF0ECD" w14:textId="77777777" w:rsidTr="006E5F0A">
        <w:trPr>
          <w:trHeight w:val="870"/>
        </w:trPr>
        <w:tc>
          <w:tcPr>
            <w:tcW w:w="56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89373F" w14:textId="77777777" w:rsidR="00F40699" w:rsidRPr="006E5F0A" w:rsidRDefault="00EA1CCD" w:rsidP="00527980">
            <w:pPr>
              <w:spacing w:after="0" w:line="240" w:lineRule="auto"/>
              <w:jc w:val="center"/>
              <w:rPr>
                <w:rFonts w:ascii="Times New Roman" w:hAnsi="Times New Roman"/>
                <w:b/>
                <w:sz w:val="28"/>
                <w:szCs w:val="28"/>
              </w:rPr>
            </w:pPr>
            <w:r w:rsidRPr="006E5F0A">
              <w:rPr>
                <w:rFonts w:ascii="Times New Roman" w:hAnsi="Times New Roman"/>
                <w:b/>
                <w:sz w:val="28"/>
                <w:szCs w:val="28"/>
              </w:rPr>
              <w:t>Вид учебной работы</w:t>
            </w:r>
          </w:p>
        </w:tc>
        <w:tc>
          <w:tcPr>
            <w:tcW w:w="38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19195F" w14:textId="77777777" w:rsidR="00F40699" w:rsidRPr="006E5F0A" w:rsidRDefault="00EA1CCD" w:rsidP="00527980">
            <w:pPr>
              <w:spacing w:after="0" w:line="240" w:lineRule="auto"/>
              <w:jc w:val="center"/>
              <w:rPr>
                <w:rFonts w:ascii="Times New Roman" w:hAnsi="Times New Roman"/>
                <w:b/>
                <w:sz w:val="28"/>
                <w:szCs w:val="28"/>
              </w:rPr>
            </w:pPr>
            <w:r w:rsidRPr="006E5F0A">
              <w:rPr>
                <w:rFonts w:ascii="Times New Roman" w:hAnsi="Times New Roman"/>
                <w:b/>
                <w:sz w:val="28"/>
                <w:szCs w:val="28"/>
              </w:rPr>
              <w:t>Базовый уровень</w:t>
            </w:r>
          </w:p>
        </w:tc>
      </w:tr>
      <w:tr w:rsidR="00F40699" w:rsidRPr="006E5F0A" w14:paraId="3D52071B" w14:textId="77777777" w:rsidTr="006E5F0A">
        <w:trPr>
          <w:trHeight w:val="460"/>
        </w:trPr>
        <w:tc>
          <w:tcPr>
            <w:tcW w:w="56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17BEA3" w14:textId="77777777" w:rsidR="00F40699" w:rsidRPr="006E5F0A" w:rsidRDefault="00EA1CCD" w:rsidP="00527980">
            <w:pPr>
              <w:spacing w:after="0" w:line="240" w:lineRule="auto"/>
              <w:jc w:val="center"/>
              <w:rPr>
                <w:rFonts w:ascii="Times New Roman" w:hAnsi="Times New Roman"/>
                <w:b/>
                <w:sz w:val="28"/>
                <w:szCs w:val="28"/>
              </w:rPr>
            </w:pPr>
            <w:r w:rsidRPr="006E5F0A">
              <w:rPr>
                <w:rFonts w:ascii="Times New Roman" w:hAnsi="Times New Roman"/>
                <w:b/>
                <w:sz w:val="28"/>
                <w:szCs w:val="28"/>
              </w:rPr>
              <w:t>Объем образовательной программы дисциплины</w:t>
            </w:r>
          </w:p>
        </w:tc>
        <w:tc>
          <w:tcPr>
            <w:tcW w:w="38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F97032" w14:textId="77777777" w:rsidR="00F40699" w:rsidRPr="006E5F0A" w:rsidRDefault="00EA1CCD" w:rsidP="00527980">
            <w:pPr>
              <w:spacing w:after="0" w:line="240" w:lineRule="auto"/>
              <w:jc w:val="center"/>
              <w:rPr>
                <w:rFonts w:ascii="Times New Roman" w:hAnsi="Times New Roman"/>
                <w:b/>
                <w:sz w:val="28"/>
                <w:szCs w:val="28"/>
              </w:rPr>
            </w:pPr>
            <w:r w:rsidRPr="006E5F0A">
              <w:rPr>
                <w:rFonts w:ascii="Times New Roman" w:hAnsi="Times New Roman"/>
                <w:b/>
                <w:sz w:val="28"/>
                <w:szCs w:val="28"/>
              </w:rPr>
              <w:t>135</w:t>
            </w:r>
          </w:p>
        </w:tc>
      </w:tr>
      <w:tr w:rsidR="00F40699" w:rsidRPr="006E5F0A" w14:paraId="1C476930" w14:textId="77777777" w:rsidTr="006E5F0A">
        <w:trPr>
          <w:trHeight w:val="460"/>
        </w:trPr>
        <w:tc>
          <w:tcPr>
            <w:tcW w:w="56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E76197" w14:textId="77777777" w:rsidR="00F40699" w:rsidRPr="006E5F0A" w:rsidRDefault="00EA1CCD" w:rsidP="00527980">
            <w:pPr>
              <w:spacing w:after="0" w:line="240" w:lineRule="auto"/>
              <w:rPr>
                <w:rFonts w:ascii="Times New Roman" w:hAnsi="Times New Roman"/>
                <w:b/>
                <w:sz w:val="28"/>
                <w:szCs w:val="28"/>
              </w:rPr>
            </w:pPr>
            <w:r w:rsidRPr="006E5F0A">
              <w:rPr>
                <w:rFonts w:ascii="Times New Roman" w:hAnsi="Times New Roman"/>
                <w:b/>
                <w:sz w:val="28"/>
                <w:szCs w:val="28"/>
              </w:rPr>
              <w:t>Основное содержание</w:t>
            </w:r>
          </w:p>
        </w:tc>
        <w:tc>
          <w:tcPr>
            <w:tcW w:w="38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979BF8" w14:textId="77777777" w:rsidR="00F40699" w:rsidRPr="006E5F0A" w:rsidRDefault="00EA1CCD" w:rsidP="00527980">
            <w:pPr>
              <w:spacing w:after="0" w:line="240" w:lineRule="auto"/>
              <w:jc w:val="center"/>
              <w:rPr>
                <w:rFonts w:ascii="Times New Roman" w:hAnsi="Times New Roman"/>
                <w:b/>
                <w:sz w:val="28"/>
                <w:szCs w:val="28"/>
              </w:rPr>
            </w:pPr>
            <w:r w:rsidRPr="006E5F0A">
              <w:rPr>
                <w:rFonts w:ascii="Times New Roman" w:hAnsi="Times New Roman"/>
                <w:b/>
                <w:sz w:val="28"/>
                <w:szCs w:val="28"/>
              </w:rPr>
              <w:t>133</w:t>
            </w:r>
          </w:p>
        </w:tc>
      </w:tr>
      <w:tr w:rsidR="00F40699" w:rsidRPr="006E5F0A" w14:paraId="2D10F70E" w14:textId="77777777" w:rsidTr="006E5F0A">
        <w:trPr>
          <w:trHeight w:val="490"/>
        </w:trPr>
        <w:tc>
          <w:tcPr>
            <w:tcW w:w="949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A9B2615" w14:textId="77777777" w:rsidR="00F40699" w:rsidRPr="006E5F0A" w:rsidRDefault="00EA1CCD" w:rsidP="00527980">
            <w:pPr>
              <w:spacing w:after="0" w:line="240" w:lineRule="auto"/>
              <w:rPr>
                <w:rFonts w:ascii="Times New Roman" w:hAnsi="Times New Roman"/>
                <w:sz w:val="28"/>
                <w:szCs w:val="28"/>
              </w:rPr>
            </w:pPr>
            <w:r w:rsidRPr="006E5F0A">
              <w:rPr>
                <w:rFonts w:ascii="Times New Roman" w:hAnsi="Times New Roman"/>
                <w:sz w:val="28"/>
                <w:szCs w:val="28"/>
              </w:rPr>
              <w:t>в т. ч.:</w:t>
            </w:r>
          </w:p>
        </w:tc>
      </w:tr>
      <w:tr w:rsidR="00F40699" w:rsidRPr="006E5F0A" w14:paraId="54EDB369" w14:textId="77777777" w:rsidTr="006E5F0A">
        <w:trPr>
          <w:trHeight w:val="490"/>
        </w:trPr>
        <w:tc>
          <w:tcPr>
            <w:tcW w:w="56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E29EA3" w14:textId="77777777" w:rsidR="00F40699" w:rsidRPr="006E5F0A" w:rsidRDefault="00EA1CCD" w:rsidP="00527980">
            <w:pPr>
              <w:spacing w:after="0" w:line="240" w:lineRule="auto"/>
              <w:rPr>
                <w:rFonts w:ascii="Times New Roman" w:hAnsi="Times New Roman"/>
                <w:sz w:val="28"/>
                <w:szCs w:val="28"/>
              </w:rPr>
            </w:pPr>
            <w:r w:rsidRPr="006E5F0A">
              <w:rPr>
                <w:rFonts w:ascii="Times New Roman" w:hAnsi="Times New Roman"/>
                <w:sz w:val="28"/>
                <w:szCs w:val="28"/>
              </w:rPr>
              <w:t>теоретическое обучение</w:t>
            </w:r>
          </w:p>
        </w:tc>
        <w:tc>
          <w:tcPr>
            <w:tcW w:w="3880"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6ECC927" w14:textId="77777777" w:rsidR="00F40699" w:rsidRPr="006E5F0A" w:rsidRDefault="00EA1CCD" w:rsidP="00527980">
            <w:pPr>
              <w:spacing w:after="0" w:line="240" w:lineRule="auto"/>
              <w:jc w:val="center"/>
              <w:rPr>
                <w:rFonts w:ascii="Times New Roman" w:hAnsi="Times New Roman"/>
                <w:sz w:val="28"/>
                <w:szCs w:val="28"/>
              </w:rPr>
            </w:pPr>
            <w:r w:rsidRPr="006E5F0A">
              <w:rPr>
                <w:rFonts w:ascii="Times New Roman" w:hAnsi="Times New Roman"/>
                <w:sz w:val="28"/>
                <w:szCs w:val="28"/>
              </w:rPr>
              <w:t>66</w:t>
            </w:r>
          </w:p>
        </w:tc>
      </w:tr>
      <w:tr w:rsidR="00F40699" w:rsidRPr="006E5F0A" w14:paraId="062254E9" w14:textId="77777777" w:rsidTr="006E5F0A">
        <w:trPr>
          <w:trHeight w:val="490"/>
        </w:trPr>
        <w:tc>
          <w:tcPr>
            <w:tcW w:w="56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089F9B" w14:textId="77777777" w:rsidR="00F40699" w:rsidRPr="006E5F0A" w:rsidRDefault="00EA1CCD" w:rsidP="00527980">
            <w:pPr>
              <w:spacing w:after="0" w:line="240" w:lineRule="auto"/>
              <w:rPr>
                <w:rFonts w:ascii="Times New Roman" w:hAnsi="Times New Roman"/>
                <w:sz w:val="28"/>
                <w:szCs w:val="28"/>
              </w:rPr>
            </w:pPr>
            <w:r w:rsidRPr="006E5F0A">
              <w:rPr>
                <w:rFonts w:ascii="Times New Roman" w:hAnsi="Times New Roman"/>
                <w:sz w:val="28"/>
                <w:szCs w:val="28"/>
              </w:rPr>
              <w:t>практические занятия</w:t>
            </w:r>
          </w:p>
        </w:tc>
        <w:tc>
          <w:tcPr>
            <w:tcW w:w="3880"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BDFDCB1" w14:textId="77777777" w:rsidR="00F40699" w:rsidRPr="006E5F0A" w:rsidRDefault="00EA1CCD" w:rsidP="00527980">
            <w:pPr>
              <w:spacing w:after="0" w:line="240" w:lineRule="auto"/>
              <w:jc w:val="center"/>
              <w:rPr>
                <w:rFonts w:ascii="Times New Roman" w:hAnsi="Times New Roman"/>
                <w:sz w:val="28"/>
                <w:szCs w:val="28"/>
              </w:rPr>
            </w:pPr>
            <w:r w:rsidRPr="006E5F0A">
              <w:rPr>
                <w:rFonts w:ascii="Times New Roman" w:hAnsi="Times New Roman"/>
                <w:sz w:val="28"/>
                <w:szCs w:val="28"/>
              </w:rPr>
              <w:t>67</w:t>
            </w:r>
          </w:p>
        </w:tc>
      </w:tr>
      <w:tr w:rsidR="00F40699" w:rsidRPr="006E5F0A" w14:paraId="33E1802E" w14:textId="77777777" w:rsidTr="006E5F0A">
        <w:trPr>
          <w:trHeight w:val="490"/>
        </w:trPr>
        <w:tc>
          <w:tcPr>
            <w:tcW w:w="56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20239E" w14:textId="77777777" w:rsidR="00F40699" w:rsidRPr="006E5F0A" w:rsidRDefault="00EA1CCD" w:rsidP="00527980">
            <w:pPr>
              <w:spacing w:after="0" w:line="240" w:lineRule="auto"/>
              <w:rPr>
                <w:rFonts w:ascii="Times New Roman" w:hAnsi="Times New Roman"/>
                <w:sz w:val="28"/>
                <w:szCs w:val="28"/>
              </w:rPr>
            </w:pPr>
            <w:r w:rsidRPr="006E5F0A">
              <w:rPr>
                <w:rFonts w:ascii="Times New Roman" w:hAnsi="Times New Roman"/>
                <w:b/>
                <w:sz w:val="28"/>
                <w:szCs w:val="28"/>
              </w:rPr>
              <w:t>Профессионально ориентированное содержание</w:t>
            </w:r>
          </w:p>
        </w:tc>
        <w:tc>
          <w:tcPr>
            <w:tcW w:w="3880"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2034E58" w14:textId="77777777" w:rsidR="00F40699" w:rsidRPr="006E5F0A" w:rsidRDefault="00EA1CCD" w:rsidP="00527980">
            <w:pPr>
              <w:spacing w:after="0" w:line="240" w:lineRule="auto"/>
              <w:jc w:val="center"/>
              <w:rPr>
                <w:rFonts w:ascii="Times New Roman" w:hAnsi="Times New Roman"/>
                <w:sz w:val="28"/>
                <w:szCs w:val="28"/>
              </w:rPr>
            </w:pPr>
            <w:r w:rsidRPr="006E5F0A">
              <w:rPr>
                <w:rFonts w:ascii="Times New Roman" w:hAnsi="Times New Roman"/>
                <w:b/>
                <w:sz w:val="28"/>
                <w:szCs w:val="28"/>
              </w:rPr>
              <w:t>8</w:t>
            </w:r>
          </w:p>
        </w:tc>
      </w:tr>
      <w:tr w:rsidR="00F40699" w:rsidRPr="006E5F0A" w14:paraId="12C84A2C" w14:textId="77777777" w:rsidTr="006E5F0A">
        <w:trPr>
          <w:trHeight w:val="490"/>
        </w:trPr>
        <w:tc>
          <w:tcPr>
            <w:tcW w:w="949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6CFF2200" w14:textId="77777777" w:rsidR="00F40699" w:rsidRPr="006E5F0A" w:rsidRDefault="00EA1CCD" w:rsidP="00527980">
            <w:pPr>
              <w:spacing w:after="0" w:line="240" w:lineRule="auto"/>
              <w:rPr>
                <w:rFonts w:ascii="Times New Roman" w:hAnsi="Times New Roman"/>
                <w:sz w:val="28"/>
                <w:szCs w:val="28"/>
              </w:rPr>
            </w:pPr>
            <w:r w:rsidRPr="006E5F0A">
              <w:rPr>
                <w:rFonts w:ascii="Times New Roman" w:hAnsi="Times New Roman"/>
                <w:sz w:val="28"/>
                <w:szCs w:val="28"/>
              </w:rPr>
              <w:t>в т. ч.:</w:t>
            </w:r>
          </w:p>
        </w:tc>
      </w:tr>
      <w:tr w:rsidR="00F40699" w:rsidRPr="006E5F0A" w14:paraId="2FE6FD1E" w14:textId="77777777" w:rsidTr="006E5F0A">
        <w:trPr>
          <w:trHeight w:val="490"/>
        </w:trPr>
        <w:tc>
          <w:tcPr>
            <w:tcW w:w="56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D22A51" w14:textId="77777777" w:rsidR="00F40699" w:rsidRPr="006E5F0A" w:rsidRDefault="00EA1CCD" w:rsidP="00527980">
            <w:pPr>
              <w:spacing w:after="0" w:line="240" w:lineRule="auto"/>
              <w:rPr>
                <w:rFonts w:ascii="Times New Roman" w:hAnsi="Times New Roman"/>
                <w:sz w:val="28"/>
                <w:szCs w:val="28"/>
              </w:rPr>
            </w:pPr>
            <w:r w:rsidRPr="006E5F0A">
              <w:rPr>
                <w:rFonts w:ascii="Times New Roman" w:hAnsi="Times New Roman"/>
                <w:sz w:val="28"/>
                <w:szCs w:val="28"/>
              </w:rPr>
              <w:t>практические занятия</w:t>
            </w:r>
          </w:p>
        </w:tc>
        <w:tc>
          <w:tcPr>
            <w:tcW w:w="3880"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1AE1EF9" w14:textId="77777777" w:rsidR="00F40699" w:rsidRPr="006E5F0A" w:rsidRDefault="00EA1CCD" w:rsidP="00527980">
            <w:pPr>
              <w:spacing w:after="0" w:line="240" w:lineRule="auto"/>
              <w:jc w:val="center"/>
              <w:rPr>
                <w:rFonts w:ascii="Times New Roman" w:hAnsi="Times New Roman"/>
                <w:sz w:val="28"/>
                <w:szCs w:val="28"/>
              </w:rPr>
            </w:pPr>
            <w:r w:rsidRPr="006E5F0A">
              <w:rPr>
                <w:rFonts w:ascii="Times New Roman" w:hAnsi="Times New Roman"/>
                <w:sz w:val="28"/>
                <w:szCs w:val="28"/>
              </w:rPr>
              <w:t>8</w:t>
            </w:r>
          </w:p>
        </w:tc>
      </w:tr>
      <w:tr w:rsidR="00F40699" w:rsidRPr="006E5F0A" w14:paraId="7CBFB92C" w14:textId="77777777" w:rsidTr="006E5F0A">
        <w:trPr>
          <w:trHeight w:val="490"/>
        </w:trPr>
        <w:tc>
          <w:tcPr>
            <w:tcW w:w="56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892663" w14:textId="77777777" w:rsidR="00F40699" w:rsidRPr="006E5F0A" w:rsidRDefault="00EA1CCD" w:rsidP="00527980">
            <w:pPr>
              <w:spacing w:after="0" w:line="240" w:lineRule="auto"/>
              <w:rPr>
                <w:rFonts w:ascii="Times New Roman" w:hAnsi="Times New Roman"/>
                <w:sz w:val="28"/>
                <w:szCs w:val="28"/>
              </w:rPr>
            </w:pPr>
            <w:r w:rsidRPr="006E5F0A">
              <w:rPr>
                <w:rFonts w:ascii="Times New Roman" w:hAnsi="Times New Roman"/>
                <w:b/>
                <w:sz w:val="28"/>
                <w:szCs w:val="28"/>
              </w:rPr>
              <w:t>Индивидуальный проект</w:t>
            </w:r>
            <w:r w:rsidRPr="006E5F0A">
              <w:rPr>
                <w:rFonts w:ascii="Times New Roman" w:hAnsi="Times New Roman"/>
                <w:i/>
                <w:sz w:val="28"/>
                <w:szCs w:val="28"/>
              </w:rPr>
              <w:t>(да/нет</w:t>
            </w:r>
            <w:r w:rsidRPr="006E5F0A">
              <w:rPr>
                <w:rFonts w:ascii="Times New Roman" w:hAnsi="Times New Roman"/>
                <w:sz w:val="28"/>
                <w:szCs w:val="28"/>
              </w:rPr>
              <w:t>)</w:t>
            </w:r>
          </w:p>
        </w:tc>
        <w:tc>
          <w:tcPr>
            <w:tcW w:w="3880"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7929089" w14:textId="77777777" w:rsidR="00F40699" w:rsidRPr="006E5F0A" w:rsidRDefault="00EA1CCD" w:rsidP="00527980">
            <w:pPr>
              <w:spacing w:after="0" w:line="240" w:lineRule="auto"/>
              <w:jc w:val="center"/>
              <w:rPr>
                <w:rFonts w:ascii="Times New Roman" w:hAnsi="Times New Roman"/>
                <w:sz w:val="28"/>
                <w:szCs w:val="28"/>
              </w:rPr>
            </w:pPr>
            <w:r w:rsidRPr="006E5F0A">
              <w:rPr>
                <w:rFonts w:ascii="Times New Roman" w:hAnsi="Times New Roman"/>
                <w:sz w:val="28"/>
                <w:szCs w:val="28"/>
              </w:rPr>
              <w:t>нет</w:t>
            </w:r>
          </w:p>
        </w:tc>
      </w:tr>
      <w:tr w:rsidR="00F40699" w:rsidRPr="006E5F0A" w14:paraId="09601800" w14:textId="77777777" w:rsidTr="006E5F0A">
        <w:trPr>
          <w:trHeight w:val="331"/>
        </w:trPr>
        <w:tc>
          <w:tcPr>
            <w:tcW w:w="56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FD248" w14:textId="77777777" w:rsidR="00F40699" w:rsidRPr="006E5F0A" w:rsidRDefault="00EA1CCD" w:rsidP="00527980">
            <w:pPr>
              <w:spacing w:after="0" w:line="240" w:lineRule="auto"/>
              <w:rPr>
                <w:rFonts w:ascii="Times New Roman" w:hAnsi="Times New Roman"/>
                <w:b/>
                <w:i/>
                <w:sz w:val="28"/>
                <w:szCs w:val="28"/>
              </w:rPr>
            </w:pPr>
            <w:r w:rsidRPr="006E5F0A">
              <w:rPr>
                <w:rFonts w:ascii="Times New Roman" w:hAnsi="Times New Roman"/>
                <w:b/>
                <w:sz w:val="28"/>
                <w:szCs w:val="28"/>
              </w:rPr>
              <w:t>Промежуточная аттестация</w:t>
            </w:r>
          </w:p>
        </w:tc>
        <w:tc>
          <w:tcPr>
            <w:tcW w:w="38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A2F363" w14:textId="77777777" w:rsidR="00F40699" w:rsidRPr="006E5F0A" w:rsidRDefault="00EA1CCD" w:rsidP="00527980">
            <w:pPr>
              <w:spacing w:after="0" w:line="240" w:lineRule="auto"/>
              <w:jc w:val="center"/>
              <w:rPr>
                <w:rFonts w:ascii="Times New Roman" w:hAnsi="Times New Roman"/>
                <w:b/>
                <w:sz w:val="28"/>
                <w:szCs w:val="28"/>
              </w:rPr>
            </w:pPr>
            <w:r w:rsidRPr="006E5F0A">
              <w:rPr>
                <w:rFonts w:ascii="Times New Roman" w:hAnsi="Times New Roman"/>
                <w:b/>
                <w:sz w:val="28"/>
                <w:szCs w:val="28"/>
              </w:rPr>
              <w:t>2</w:t>
            </w:r>
          </w:p>
        </w:tc>
      </w:tr>
    </w:tbl>
    <w:p w14:paraId="46857537" w14:textId="77777777" w:rsidR="00F40699" w:rsidRPr="00527980" w:rsidRDefault="00F40699"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08EEA82F" w14:textId="77777777" w:rsidR="00F40699" w:rsidRPr="00527980" w:rsidRDefault="00F40699" w:rsidP="00527980">
      <w:pPr>
        <w:spacing w:after="0" w:line="240" w:lineRule="auto"/>
        <w:rPr>
          <w:rFonts w:ascii="Times New Roman" w:hAnsi="Times New Roman"/>
          <w:sz w:val="24"/>
          <w:szCs w:val="24"/>
        </w:rPr>
        <w:sectPr w:rsidR="00F40699" w:rsidRPr="00527980" w:rsidSect="00527980">
          <w:footerReference w:type="default" r:id="rId7"/>
          <w:pgSz w:w="16840" w:h="11907" w:orient="landscape"/>
          <w:pgMar w:top="851" w:right="567" w:bottom="851" w:left="567" w:header="709" w:footer="709" w:gutter="0"/>
          <w:cols w:space="720"/>
        </w:sectPr>
      </w:pPr>
    </w:p>
    <w:p w14:paraId="46B6C773" w14:textId="5716AD6C" w:rsidR="00F40699" w:rsidRDefault="00EA1CCD" w:rsidP="006E5F0A">
      <w:pPr>
        <w:spacing w:after="0" w:line="240" w:lineRule="auto"/>
        <w:jc w:val="center"/>
        <w:rPr>
          <w:rFonts w:ascii="Times New Roman" w:hAnsi="Times New Roman"/>
          <w:b/>
          <w:sz w:val="24"/>
          <w:szCs w:val="24"/>
        </w:rPr>
      </w:pPr>
      <w:r w:rsidRPr="00527980">
        <w:rPr>
          <w:rFonts w:ascii="Times New Roman" w:hAnsi="Times New Roman"/>
          <w:b/>
          <w:sz w:val="24"/>
          <w:szCs w:val="24"/>
        </w:rPr>
        <w:lastRenderedPageBreak/>
        <w:t>2.2. Тематический план и содержание дисциплины</w:t>
      </w:r>
    </w:p>
    <w:p w14:paraId="1C07ECCA" w14:textId="77777777" w:rsidR="006E5F0A" w:rsidRPr="00527980" w:rsidRDefault="006E5F0A" w:rsidP="006E5F0A">
      <w:pPr>
        <w:spacing w:after="0" w:line="240" w:lineRule="auto"/>
        <w:jc w:val="center"/>
        <w:rPr>
          <w:rFonts w:ascii="Times New Roman" w:hAnsi="Times New Roman"/>
          <w:b/>
          <w:sz w:val="24"/>
          <w:szCs w:val="24"/>
        </w:rPr>
      </w:pPr>
    </w:p>
    <w:tbl>
      <w:tblPr>
        <w:tblW w:w="158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639"/>
        <w:gridCol w:w="1134"/>
        <w:gridCol w:w="1984"/>
      </w:tblGrid>
      <w:tr w:rsidR="00F40699" w:rsidRPr="00527980" w14:paraId="2248DE4F" w14:textId="77777777" w:rsidTr="006E5F0A">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6D0E5F57" w14:textId="77777777" w:rsidR="00F40699" w:rsidRPr="00527980" w:rsidRDefault="00EA1CCD"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527980">
              <w:rPr>
                <w:rFonts w:ascii="Times New Roman" w:hAnsi="Times New Roman"/>
                <w:b/>
                <w:sz w:val="24"/>
                <w:szCs w:val="24"/>
              </w:rPr>
              <w:t>Наименование разделов и тем</w:t>
            </w:r>
          </w:p>
        </w:tc>
        <w:tc>
          <w:tcPr>
            <w:tcW w:w="9639" w:type="dxa"/>
            <w:tcBorders>
              <w:top w:val="single" w:sz="4" w:space="0" w:color="000000"/>
              <w:left w:val="single" w:sz="4" w:space="0" w:color="000000"/>
              <w:bottom w:val="single" w:sz="4" w:space="0" w:color="000000"/>
              <w:right w:val="single" w:sz="4" w:space="0" w:color="000000"/>
            </w:tcBorders>
            <w:vAlign w:val="center"/>
          </w:tcPr>
          <w:p w14:paraId="5B6C8144" w14:textId="77777777" w:rsidR="00F40699" w:rsidRPr="00527980" w:rsidRDefault="00EA1CCD"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527980">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CA806DC" w14:textId="77777777" w:rsidR="00F40699" w:rsidRPr="00527980" w:rsidRDefault="00EA1CCD"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Объём часов</w:t>
            </w:r>
          </w:p>
        </w:tc>
        <w:tc>
          <w:tcPr>
            <w:tcW w:w="1984" w:type="dxa"/>
            <w:tcBorders>
              <w:top w:val="single" w:sz="4" w:space="0" w:color="000000"/>
              <w:left w:val="single" w:sz="4" w:space="0" w:color="000000"/>
              <w:bottom w:val="single" w:sz="4" w:space="0" w:color="000000"/>
              <w:right w:val="single" w:sz="4" w:space="0" w:color="000000"/>
            </w:tcBorders>
            <w:vAlign w:val="center"/>
          </w:tcPr>
          <w:p w14:paraId="051C1B1D" w14:textId="2B970AC6" w:rsidR="00F40699" w:rsidRPr="00527980" w:rsidRDefault="00EA1CCD"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 xml:space="preserve">Формируемые компетенции </w:t>
            </w:r>
          </w:p>
        </w:tc>
      </w:tr>
      <w:tr w:rsidR="00F40699" w:rsidRPr="00527980" w14:paraId="2C426AAB" w14:textId="77777777" w:rsidTr="006E5F0A">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14:paraId="60854E12" w14:textId="77777777" w:rsidR="00F40699" w:rsidRPr="00527980" w:rsidRDefault="00EA1CCD" w:rsidP="00527980">
            <w:pPr>
              <w:spacing w:after="0" w:line="240" w:lineRule="auto"/>
              <w:jc w:val="center"/>
              <w:rPr>
                <w:rFonts w:ascii="Times New Roman" w:hAnsi="Times New Roman"/>
                <w:b/>
                <w:sz w:val="24"/>
                <w:szCs w:val="24"/>
              </w:rPr>
            </w:pPr>
            <w:r w:rsidRPr="00527980">
              <w:rPr>
                <w:rFonts w:ascii="Times New Roman" w:hAnsi="Times New Roman"/>
                <w:b/>
                <w:sz w:val="24"/>
                <w:szCs w:val="24"/>
              </w:rPr>
              <w:t>1</w:t>
            </w:r>
          </w:p>
        </w:tc>
        <w:tc>
          <w:tcPr>
            <w:tcW w:w="9639" w:type="dxa"/>
            <w:tcBorders>
              <w:top w:val="single" w:sz="4" w:space="0" w:color="000000"/>
              <w:left w:val="single" w:sz="4" w:space="0" w:color="000000"/>
              <w:bottom w:val="single" w:sz="4" w:space="0" w:color="000000"/>
              <w:right w:val="single" w:sz="4" w:space="0" w:color="000000"/>
            </w:tcBorders>
            <w:vAlign w:val="center"/>
          </w:tcPr>
          <w:p w14:paraId="7510EC6A" w14:textId="77777777" w:rsidR="00F40699" w:rsidRPr="00527980" w:rsidRDefault="00EA1CCD" w:rsidP="00527980">
            <w:pPr>
              <w:spacing w:after="0" w:line="240" w:lineRule="auto"/>
              <w:jc w:val="center"/>
              <w:rPr>
                <w:rFonts w:ascii="Times New Roman" w:hAnsi="Times New Roman"/>
                <w:b/>
                <w:sz w:val="24"/>
                <w:szCs w:val="24"/>
              </w:rPr>
            </w:pPr>
            <w:r w:rsidRPr="00527980">
              <w:rPr>
                <w:rFonts w:ascii="Times New Roman" w:hAnsi="Times New Roman"/>
                <w:b/>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254AA395"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3</w:t>
            </w:r>
          </w:p>
        </w:tc>
        <w:tc>
          <w:tcPr>
            <w:tcW w:w="1984" w:type="dxa"/>
            <w:tcBorders>
              <w:top w:val="single" w:sz="4" w:space="0" w:color="000000"/>
              <w:left w:val="single" w:sz="4" w:space="0" w:color="000000"/>
              <w:bottom w:val="single" w:sz="4" w:space="0" w:color="000000"/>
              <w:right w:val="single" w:sz="4" w:space="0" w:color="000000"/>
            </w:tcBorders>
            <w:vAlign w:val="center"/>
          </w:tcPr>
          <w:p w14:paraId="3B725562"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r>
      <w:tr w:rsidR="00F40699" w:rsidRPr="00527980" w14:paraId="2DE3320F" w14:textId="77777777" w:rsidTr="006E5F0A">
        <w:trPr>
          <w:trHeight w:val="239"/>
        </w:trPr>
        <w:tc>
          <w:tcPr>
            <w:tcW w:w="12753" w:type="dxa"/>
            <w:gridSpan w:val="2"/>
            <w:tcBorders>
              <w:top w:val="single" w:sz="4" w:space="0" w:color="000000"/>
              <w:left w:val="single" w:sz="4" w:space="0" w:color="000000"/>
              <w:bottom w:val="single" w:sz="4" w:space="0" w:color="000000"/>
              <w:right w:val="single" w:sz="4" w:space="0" w:color="000000"/>
            </w:tcBorders>
            <w:vAlign w:val="center"/>
          </w:tcPr>
          <w:p w14:paraId="0B02E257" w14:textId="28BDE244" w:rsidR="00F40699" w:rsidRPr="00527980" w:rsidRDefault="00EA1CCD" w:rsidP="006E5F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527980">
              <w:rPr>
                <w:rFonts w:ascii="Times New Roman" w:hAnsi="Times New Roman"/>
                <w:b/>
                <w:sz w:val="24"/>
                <w:szCs w:val="24"/>
              </w:rPr>
              <w:t xml:space="preserve">ВСЕОБЩАЯ ИСТОРИЯ. 1914 – 1945 </w:t>
            </w:r>
            <w:r w:rsidR="006E5F0A" w:rsidRPr="00527980">
              <w:rPr>
                <w:rFonts w:ascii="Times New Roman" w:hAnsi="Times New Roman"/>
                <w:b/>
                <w:sz w:val="24"/>
                <w:szCs w:val="24"/>
              </w:rPr>
              <w:t>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08B1CA46"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26</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A9886B" w14:textId="77777777" w:rsidR="00F40699" w:rsidRPr="00527980" w:rsidRDefault="00F40699"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szCs w:val="24"/>
              </w:rPr>
            </w:pPr>
          </w:p>
        </w:tc>
      </w:tr>
      <w:tr w:rsidR="00F40699" w:rsidRPr="00527980" w14:paraId="46FECCBF"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00044457" w14:textId="77777777" w:rsidR="00F40699" w:rsidRPr="00527980" w:rsidRDefault="00EA1CCD" w:rsidP="00527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527980">
              <w:rPr>
                <w:rFonts w:ascii="Times New Roman" w:hAnsi="Times New Roman"/>
                <w:b/>
                <w:sz w:val="24"/>
                <w:szCs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EBE7DBF"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EACE73"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6E5F0A" w:rsidRPr="00527980" w14:paraId="3605AA1D" w14:textId="77777777" w:rsidTr="006E5F0A">
        <w:trPr>
          <w:trHeight w:val="20"/>
        </w:trPr>
        <w:tc>
          <w:tcPr>
            <w:tcW w:w="3114" w:type="dxa"/>
            <w:vMerge w:val="restart"/>
            <w:tcBorders>
              <w:top w:val="single" w:sz="4" w:space="0" w:color="000000"/>
              <w:left w:val="single" w:sz="4" w:space="0" w:color="000000"/>
              <w:right w:val="single" w:sz="4" w:space="0" w:color="000000"/>
            </w:tcBorders>
          </w:tcPr>
          <w:p w14:paraId="3801935A" w14:textId="77777777" w:rsidR="006E5F0A" w:rsidRPr="00527980" w:rsidRDefault="006E5F0A" w:rsidP="00527980">
            <w:pPr>
              <w:spacing w:after="0" w:line="240" w:lineRule="auto"/>
              <w:jc w:val="both"/>
              <w:rPr>
                <w:rFonts w:ascii="Times New Roman" w:hAnsi="Times New Roman"/>
                <w:b/>
                <w:sz w:val="24"/>
                <w:szCs w:val="24"/>
              </w:rPr>
            </w:pPr>
            <w:r w:rsidRPr="00527980">
              <w:rPr>
                <w:rFonts w:ascii="Times New Roman" w:hAnsi="Times New Roman"/>
                <w:b/>
                <w:sz w:val="24"/>
                <w:szCs w:val="24"/>
              </w:rPr>
              <w:t xml:space="preserve">Тема 1.1. Мир в начале ХХ в. </w:t>
            </w:r>
          </w:p>
          <w:p w14:paraId="2F7EC6FA" w14:textId="77777777" w:rsidR="006E5F0A" w:rsidRPr="00527980" w:rsidRDefault="006E5F0A" w:rsidP="00527980">
            <w:pPr>
              <w:spacing w:after="0" w:line="240" w:lineRule="auto"/>
              <w:jc w:val="both"/>
              <w:rPr>
                <w:rFonts w:ascii="Times New Roman" w:hAnsi="Times New Roman"/>
                <w:b/>
                <w:sz w:val="24"/>
                <w:szCs w:val="24"/>
              </w:rPr>
            </w:pPr>
          </w:p>
          <w:p w14:paraId="2DA43226" w14:textId="77777777" w:rsidR="006E5F0A" w:rsidRPr="00527980" w:rsidRDefault="006E5F0A" w:rsidP="00527980">
            <w:pPr>
              <w:spacing w:after="0" w:line="240" w:lineRule="auto"/>
              <w:jc w:val="both"/>
              <w:rPr>
                <w:rFonts w:ascii="Times New Roman" w:hAnsi="Times New Roman"/>
                <w:b/>
                <w:sz w:val="24"/>
                <w:szCs w:val="24"/>
              </w:rPr>
            </w:pPr>
            <w:r w:rsidRPr="00527980">
              <w:rPr>
                <w:rFonts w:ascii="Times New Roman" w:hAnsi="Times New Roman"/>
                <w:b/>
                <w:sz w:val="24"/>
                <w:szCs w:val="24"/>
              </w:rPr>
              <w:t xml:space="preserve">Первая мировая </w:t>
            </w:r>
          </w:p>
          <w:p w14:paraId="0F24A0AB" w14:textId="77777777" w:rsidR="006E5F0A" w:rsidRPr="00527980" w:rsidRDefault="006E5F0A" w:rsidP="00527980">
            <w:pPr>
              <w:spacing w:after="0" w:line="240" w:lineRule="auto"/>
              <w:rPr>
                <w:rFonts w:ascii="Times New Roman" w:hAnsi="Times New Roman"/>
                <w:b/>
                <w:sz w:val="24"/>
                <w:szCs w:val="24"/>
              </w:rPr>
            </w:pPr>
            <w:r w:rsidRPr="00527980">
              <w:rPr>
                <w:rFonts w:ascii="Times New Roman" w:hAnsi="Times New Roman"/>
                <w:b/>
                <w:sz w:val="24"/>
                <w:szCs w:val="24"/>
              </w:rPr>
              <w:t>война. 1914–1918 гг.</w:t>
            </w:r>
          </w:p>
        </w:tc>
        <w:tc>
          <w:tcPr>
            <w:tcW w:w="9639" w:type="dxa"/>
            <w:tcBorders>
              <w:top w:val="single" w:sz="4" w:space="0" w:color="000000"/>
              <w:left w:val="single" w:sz="4" w:space="0" w:color="000000"/>
              <w:bottom w:val="single" w:sz="4" w:space="0" w:color="000000"/>
              <w:right w:val="single" w:sz="4" w:space="0" w:color="000000"/>
            </w:tcBorders>
          </w:tcPr>
          <w:p w14:paraId="0B3470D4" w14:textId="77777777" w:rsidR="006E5F0A" w:rsidRPr="00527980" w:rsidRDefault="006E5F0A"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5D92B09" w14:textId="77777777" w:rsidR="006E5F0A" w:rsidRPr="00527980" w:rsidRDefault="006E5F0A"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54F70D" w14:textId="77777777" w:rsidR="006E5F0A" w:rsidRPr="00527980" w:rsidRDefault="006E5F0A"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01966E17" w14:textId="77777777" w:rsidR="006E5F0A" w:rsidRPr="00527980" w:rsidRDefault="006E5F0A"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030A1CF6" w14:textId="77777777" w:rsidR="006E5F0A" w:rsidRPr="00527980" w:rsidRDefault="006E5F0A"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6E5F0A" w:rsidRPr="00527980" w14:paraId="0DCC0029" w14:textId="77777777" w:rsidTr="006E5F0A">
        <w:trPr>
          <w:trHeight w:val="20"/>
        </w:trPr>
        <w:tc>
          <w:tcPr>
            <w:tcW w:w="3114" w:type="dxa"/>
            <w:vMerge/>
            <w:tcBorders>
              <w:left w:val="single" w:sz="4" w:space="0" w:color="000000"/>
              <w:right w:val="single" w:sz="4" w:space="0" w:color="000000"/>
            </w:tcBorders>
          </w:tcPr>
          <w:p w14:paraId="125BE7F9"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ADF06FC"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14:paraId="091BCEFC"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527980">
              <w:rPr>
                <w:rFonts w:ascii="Times New Roman" w:hAnsi="Times New Roman"/>
                <w:sz w:val="24"/>
                <w:szCs w:val="24"/>
              </w:rPr>
              <w:t>Компьенское</w:t>
            </w:r>
            <w:proofErr w:type="spellEnd"/>
            <w:r w:rsidRPr="00527980">
              <w:rPr>
                <w:rFonts w:ascii="Times New Roman" w:hAnsi="Times New Roman"/>
                <w:sz w:val="24"/>
                <w:szCs w:val="24"/>
              </w:rPr>
              <w:t xml:space="preserve">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AE06082"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E30F3A" w14:textId="77777777" w:rsidR="006E5F0A" w:rsidRPr="00527980" w:rsidRDefault="006E5F0A" w:rsidP="006E5F0A">
            <w:pPr>
              <w:spacing w:after="0" w:line="240" w:lineRule="auto"/>
              <w:jc w:val="center"/>
              <w:rPr>
                <w:rFonts w:ascii="Times New Roman" w:hAnsi="Times New Roman"/>
                <w:sz w:val="24"/>
                <w:szCs w:val="24"/>
              </w:rPr>
            </w:pPr>
          </w:p>
        </w:tc>
      </w:tr>
      <w:tr w:rsidR="006E5F0A" w:rsidRPr="00527980" w14:paraId="2B06F8E8" w14:textId="77777777" w:rsidTr="006E5F0A">
        <w:trPr>
          <w:trHeight w:val="20"/>
        </w:trPr>
        <w:tc>
          <w:tcPr>
            <w:tcW w:w="3114" w:type="dxa"/>
            <w:vMerge/>
            <w:tcBorders>
              <w:left w:val="single" w:sz="4" w:space="0" w:color="000000"/>
              <w:right w:val="single" w:sz="4" w:space="0" w:color="000000"/>
            </w:tcBorders>
          </w:tcPr>
          <w:p w14:paraId="662EE16F"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F8B5689"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Практическая работа № 1 </w:t>
            </w:r>
            <w:r w:rsidRPr="00527980">
              <w:rPr>
                <w:rFonts w:ascii="Times New Roman" w:hAnsi="Times New Roman"/>
                <w:b/>
                <w:sz w:val="24"/>
                <w:szCs w:val="24"/>
              </w:rPr>
              <w:t>«</w:t>
            </w:r>
            <w:r w:rsidRPr="00527980">
              <w:rPr>
                <w:rFonts w:ascii="Times New Roman" w:hAnsi="Times New Roman"/>
                <w:sz w:val="24"/>
                <w:szCs w:val="24"/>
              </w:rPr>
              <w:t>Изменение социальной структуры общества. Рабочее движение и социализм.»</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F839F3D"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8095FD" w14:textId="77777777" w:rsidR="006E5F0A" w:rsidRPr="00527980" w:rsidRDefault="006E5F0A" w:rsidP="006E5F0A">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6E5F0A" w:rsidRPr="00527980" w14:paraId="10AF16F5" w14:textId="77777777" w:rsidTr="006E5F0A">
        <w:trPr>
          <w:trHeight w:val="20"/>
        </w:trPr>
        <w:tc>
          <w:tcPr>
            <w:tcW w:w="3114" w:type="dxa"/>
            <w:vMerge/>
            <w:tcBorders>
              <w:left w:val="single" w:sz="4" w:space="0" w:color="000000"/>
              <w:right w:val="single" w:sz="4" w:space="0" w:color="000000"/>
            </w:tcBorders>
          </w:tcPr>
          <w:p w14:paraId="4587A8A2"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05D2C37"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175F9E6" w14:textId="77777777" w:rsidR="006E5F0A" w:rsidRPr="00527980" w:rsidRDefault="006E5F0A"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009DB5" w14:textId="77777777" w:rsidR="006E5F0A" w:rsidRPr="00527980" w:rsidRDefault="006E5F0A" w:rsidP="006E5F0A">
            <w:pPr>
              <w:spacing w:after="0" w:line="240" w:lineRule="auto"/>
              <w:jc w:val="center"/>
              <w:rPr>
                <w:rFonts w:ascii="Times New Roman" w:hAnsi="Times New Roman"/>
                <w:sz w:val="24"/>
                <w:szCs w:val="24"/>
              </w:rPr>
            </w:pPr>
          </w:p>
        </w:tc>
      </w:tr>
      <w:tr w:rsidR="006E5F0A" w:rsidRPr="00527980" w14:paraId="0CCEB765" w14:textId="77777777" w:rsidTr="006E5F0A">
        <w:trPr>
          <w:trHeight w:val="20"/>
        </w:trPr>
        <w:tc>
          <w:tcPr>
            <w:tcW w:w="3114" w:type="dxa"/>
            <w:vMerge/>
            <w:tcBorders>
              <w:left w:val="single" w:sz="4" w:space="0" w:color="000000"/>
              <w:right w:val="single" w:sz="4" w:space="0" w:color="000000"/>
            </w:tcBorders>
          </w:tcPr>
          <w:p w14:paraId="281077C4"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ACF6DFA"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Практическая работа № 2 </w:t>
            </w:r>
            <w:r w:rsidRPr="00527980">
              <w:rPr>
                <w:rFonts w:ascii="Times New Roman" w:hAnsi="Times New Roman"/>
                <w:b/>
                <w:sz w:val="24"/>
                <w:szCs w:val="24"/>
              </w:rPr>
              <w:t>«</w:t>
            </w:r>
            <w:proofErr w:type="spellStart"/>
            <w:r w:rsidRPr="00527980">
              <w:rPr>
                <w:rFonts w:ascii="Times New Roman" w:hAnsi="Times New Roman"/>
                <w:sz w:val="24"/>
                <w:szCs w:val="24"/>
              </w:rPr>
              <w:t>Компьенское</w:t>
            </w:r>
            <w:proofErr w:type="spellEnd"/>
            <w:r w:rsidRPr="00527980">
              <w:rPr>
                <w:rFonts w:ascii="Times New Roman" w:hAnsi="Times New Roman"/>
                <w:sz w:val="24"/>
                <w:szCs w:val="24"/>
              </w:rPr>
              <w:t xml:space="preserve"> перемирие. Итоги и последствия Первой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2BAC625"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50475D" w14:textId="77777777" w:rsidR="006E5F0A" w:rsidRPr="00527980" w:rsidRDefault="006E5F0A" w:rsidP="006E5F0A">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6E5F0A" w:rsidRPr="00527980" w14:paraId="2F07FCDF" w14:textId="77777777" w:rsidTr="006E5F0A">
        <w:trPr>
          <w:trHeight w:val="20"/>
        </w:trPr>
        <w:tc>
          <w:tcPr>
            <w:tcW w:w="3114" w:type="dxa"/>
            <w:vMerge/>
            <w:tcBorders>
              <w:left w:val="single" w:sz="4" w:space="0" w:color="000000"/>
              <w:bottom w:val="single" w:sz="4" w:space="0" w:color="000000"/>
              <w:right w:val="single" w:sz="4" w:space="0" w:color="000000"/>
            </w:tcBorders>
          </w:tcPr>
          <w:p w14:paraId="715E53DD"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AC42BA3"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2CAEAD9" w14:textId="77777777" w:rsidR="006E5F0A" w:rsidRPr="00527980" w:rsidRDefault="006E5F0A"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A0707C" w14:textId="77777777" w:rsidR="006E5F0A" w:rsidRPr="00527980" w:rsidRDefault="006E5F0A" w:rsidP="006E5F0A">
            <w:pPr>
              <w:spacing w:after="0" w:line="240" w:lineRule="auto"/>
              <w:jc w:val="center"/>
              <w:rPr>
                <w:rFonts w:ascii="Times New Roman" w:hAnsi="Times New Roman"/>
                <w:sz w:val="24"/>
                <w:szCs w:val="24"/>
              </w:rPr>
            </w:pPr>
          </w:p>
        </w:tc>
      </w:tr>
      <w:tr w:rsidR="00F40699" w:rsidRPr="00527980" w14:paraId="1F04E980" w14:textId="77777777" w:rsidTr="006E5F0A">
        <w:trPr>
          <w:trHeight w:val="284"/>
        </w:trPr>
        <w:tc>
          <w:tcPr>
            <w:tcW w:w="12753" w:type="dxa"/>
            <w:gridSpan w:val="2"/>
            <w:tcBorders>
              <w:top w:val="single" w:sz="4" w:space="0" w:color="000000"/>
              <w:left w:val="single" w:sz="4" w:space="0" w:color="000000"/>
              <w:bottom w:val="single" w:sz="4" w:space="0" w:color="000000"/>
              <w:right w:val="single" w:sz="4" w:space="0" w:color="000000"/>
            </w:tcBorders>
          </w:tcPr>
          <w:p w14:paraId="607CB6D9"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b/>
                <w:sz w:val="24"/>
                <w:szCs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B7F99BF"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14</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9F1FA" w14:textId="77777777" w:rsidR="00F40699" w:rsidRPr="00527980" w:rsidRDefault="00F40699" w:rsidP="006E5F0A">
            <w:pPr>
              <w:spacing w:after="0" w:line="240" w:lineRule="auto"/>
              <w:jc w:val="center"/>
              <w:rPr>
                <w:rFonts w:ascii="Times New Roman" w:hAnsi="Times New Roman"/>
                <w:color w:val="000000" w:themeColor="text1"/>
                <w:sz w:val="24"/>
                <w:szCs w:val="24"/>
              </w:rPr>
            </w:pPr>
          </w:p>
        </w:tc>
      </w:tr>
      <w:tr w:rsidR="00F40699" w:rsidRPr="00527980" w14:paraId="2D9F62E8" w14:textId="77777777" w:rsidTr="006E5F0A">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1A7E99A3"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 xml:space="preserve">Тема 2.1. Распад империй </w:t>
            </w:r>
          </w:p>
          <w:p w14:paraId="05D8B64B"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 xml:space="preserve">и образование новых </w:t>
            </w:r>
          </w:p>
          <w:p w14:paraId="65D617F0"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 xml:space="preserve">национальных </w:t>
            </w:r>
          </w:p>
          <w:p w14:paraId="616130F8"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государств в Европе</w:t>
            </w:r>
          </w:p>
        </w:tc>
        <w:tc>
          <w:tcPr>
            <w:tcW w:w="9639" w:type="dxa"/>
            <w:tcBorders>
              <w:top w:val="single" w:sz="4" w:space="0" w:color="000000"/>
              <w:left w:val="single" w:sz="4" w:space="0" w:color="000000"/>
              <w:bottom w:val="single" w:sz="4" w:space="0" w:color="000000"/>
              <w:right w:val="single" w:sz="4" w:space="0" w:color="000000"/>
            </w:tcBorders>
          </w:tcPr>
          <w:p w14:paraId="68A091AD"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3019627"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EA3D1F" w14:textId="77777777" w:rsidR="00F40699" w:rsidRPr="00527980" w:rsidRDefault="00EA1CCD"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B3797EB" w14:textId="77777777" w:rsidR="00F40699" w:rsidRPr="00527980" w:rsidRDefault="00EA1CCD"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3ECBDB0D" w14:textId="77777777" w:rsidR="00F40699" w:rsidRPr="00527980" w:rsidRDefault="00EA1CCD"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24271626" w14:textId="77777777" w:rsidTr="006E5F0A">
        <w:trPr>
          <w:trHeight w:val="836"/>
        </w:trPr>
        <w:tc>
          <w:tcPr>
            <w:tcW w:w="3114" w:type="dxa"/>
            <w:vMerge/>
            <w:tcBorders>
              <w:top w:val="single" w:sz="4" w:space="0" w:color="000000"/>
              <w:left w:val="single" w:sz="4" w:space="0" w:color="000000"/>
              <w:bottom w:val="single" w:sz="4" w:space="0" w:color="000000"/>
              <w:right w:val="single" w:sz="4" w:space="0" w:color="000000"/>
            </w:tcBorders>
          </w:tcPr>
          <w:p w14:paraId="56A2284F"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5F14A39"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4B93949"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7716C" w14:textId="77777777" w:rsidR="00F40699" w:rsidRPr="00527980" w:rsidRDefault="00F40699" w:rsidP="006E5F0A">
            <w:pPr>
              <w:spacing w:after="0" w:line="240" w:lineRule="auto"/>
              <w:jc w:val="center"/>
              <w:rPr>
                <w:rFonts w:ascii="Times New Roman" w:hAnsi="Times New Roman"/>
                <w:sz w:val="24"/>
                <w:szCs w:val="24"/>
              </w:rPr>
            </w:pPr>
          </w:p>
        </w:tc>
      </w:tr>
      <w:tr w:rsidR="00F40699" w:rsidRPr="00527980" w14:paraId="26119B81" w14:textId="77777777" w:rsidTr="006E5F0A">
        <w:trPr>
          <w:trHeight w:val="306"/>
        </w:trPr>
        <w:tc>
          <w:tcPr>
            <w:tcW w:w="3114" w:type="dxa"/>
            <w:vMerge/>
            <w:tcBorders>
              <w:top w:val="single" w:sz="4" w:space="0" w:color="000000"/>
              <w:left w:val="single" w:sz="4" w:space="0" w:color="000000"/>
              <w:bottom w:val="single" w:sz="4" w:space="0" w:color="000000"/>
              <w:right w:val="single" w:sz="4" w:space="0" w:color="000000"/>
            </w:tcBorders>
          </w:tcPr>
          <w:p w14:paraId="0A898873"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94452AE"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Практическая работа № 3</w:t>
            </w:r>
            <w:r w:rsidRPr="00527980">
              <w:rPr>
                <w:rFonts w:ascii="Times New Roman" w:hAnsi="Times New Roman"/>
                <w:b/>
                <w:sz w:val="24"/>
                <w:szCs w:val="24"/>
              </w:rPr>
              <w:t>«</w:t>
            </w:r>
            <w:r w:rsidRPr="00527980">
              <w:rPr>
                <w:rFonts w:ascii="Times New Roman" w:hAnsi="Times New Roman"/>
                <w:sz w:val="24"/>
                <w:szCs w:val="24"/>
              </w:rPr>
              <w:t>Революционное движение и образование Коммунистического интернационала». «Образование Турецкой Республики»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D24D22D"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9FD093" w14:textId="77777777" w:rsidR="00F40699" w:rsidRPr="00527980" w:rsidRDefault="00EA1CCD" w:rsidP="006E5F0A">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F40699" w:rsidRPr="00527980" w14:paraId="28BB9202" w14:textId="77777777" w:rsidTr="006E5F0A">
        <w:trPr>
          <w:trHeight w:val="306"/>
        </w:trPr>
        <w:tc>
          <w:tcPr>
            <w:tcW w:w="3114" w:type="dxa"/>
            <w:vMerge/>
            <w:tcBorders>
              <w:top w:val="single" w:sz="4" w:space="0" w:color="000000"/>
              <w:left w:val="single" w:sz="4" w:space="0" w:color="000000"/>
              <w:bottom w:val="single" w:sz="4" w:space="0" w:color="000000"/>
              <w:right w:val="single" w:sz="4" w:space="0" w:color="000000"/>
            </w:tcBorders>
          </w:tcPr>
          <w:p w14:paraId="0C876055"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08766C2"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57DFE10"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880A1" w14:textId="77777777" w:rsidR="00F40699" w:rsidRPr="00527980" w:rsidRDefault="00F40699" w:rsidP="00527980">
            <w:pPr>
              <w:spacing w:after="0" w:line="240" w:lineRule="auto"/>
              <w:rPr>
                <w:rFonts w:ascii="Times New Roman" w:hAnsi="Times New Roman"/>
                <w:sz w:val="24"/>
                <w:szCs w:val="24"/>
              </w:rPr>
            </w:pPr>
          </w:p>
        </w:tc>
      </w:tr>
      <w:tr w:rsidR="006E5F0A" w:rsidRPr="00527980" w14:paraId="4C7F5627" w14:textId="77777777" w:rsidTr="006E5F0A">
        <w:trPr>
          <w:trHeight w:val="106"/>
        </w:trPr>
        <w:tc>
          <w:tcPr>
            <w:tcW w:w="3114" w:type="dxa"/>
            <w:vMerge w:val="restart"/>
            <w:tcBorders>
              <w:top w:val="single" w:sz="4" w:space="0" w:color="000000"/>
              <w:left w:val="single" w:sz="4" w:space="0" w:color="000000"/>
              <w:right w:val="single" w:sz="4" w:space="0" w:color="000000"/>
            </w:tcBorders>
          </w:tcPr>
          <w:p w14:paraId="3EDD1165" w14:textId="77777777" w:rsidR="006E5F0A" w:rsidRPr="00527980" w:rsidRDefault="006E5F0A" w:rsidP="00527980">
            <w:pPr>
              <w:spacing w:after="0" w:line="240" w:lineRule="auto"/>
              <w:rPr>
                <w:rFonts w:ascii="Times New Roman" w:hAnsi="Times New Roman"/>
                <w:sz w:val="24"/>
                <w:szCs w:val="24"/>
              </w:rPr>
            </w:pPr>
            <w:r w:rsidRPr="00527980">
              <w:rPr>
                <w:rFonts w:ascii="Times New Roman" w:hAnsi="Times New Roman"/>
                <w:b/>
                <w:sz w:val="24"/>
                <w:szCs w:val="24"/>
              </w:rPr>
              <w:t>Тема 2.2. Версальско-Вашингтонская система международных отношений</w:t>
            </w:r>
          </w:p>
        </w:tc>
        <w:tc>
          <w:tcPr>
            <w:tcW w:w="9639" w:type="dxa"/>
            <w:tcBorders>
              <w:top w:val="single" w:sz="4" w:space="0" w:color="000000"/>
              <w:left w:val="single" w:sz="4" w:space="0" w:color="000000"/>
              <w:bottom w:val="single" w:sz="4" w:space="0" w:color="000000"/>
              <w:right w:val="single" w:sz="4" w:space="0" w:color="000000"/>
            </w:tcBorders>
          </w:tcPr>
          <w:p w14:paraId="41F13226"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D1DA934" w14:textId="77777777" w:rsidR="006E5F0A" w:rsidRPr="00527980" w:rsidRDefault="006E5F0A"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12215" w14:textId="77777777" w:rsidR="006E5F0A" w:rsidRPr="00527980" w:rsidRDefault="006E5F0A"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EB55294" w14:textId="77777777" w:rsidR="006E5F0A" w:rsidRPr="00527980" w:rsidRDefault="006E5F0A"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ОК 05</w:t>
            </w:r>
          </w:p>
          <w:p w14:paraId="2D2DAE2A" w14:textId="77777777" w:rsidR="006E5F0A" w:rsidRPr="00527980" w:rsidRDefault="006E5F0A"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6E5F0A" w:rsidRPr="00527980" w14:paraId="4FD02711" w14:textId="77777777" w:rsidTr="006E5F0A">
        <w:trPr>
          <w:trHeight w:val="20"/>
        </w:trPr>
        <w:tc>
          <w:tcPr>
            <w:tcW w:w="3114" w:type="dxa"/>
            <w:vMerge/>
            <w:tcBorders>
              <w:left w:val="single" w:sz="4" w:space="0" w:color="000000"/>
              <w:right w:val="single" w:sz="4" w:space="0" w:color="000000"/>
            </w:tcBorders>
          </w:tcPr>
          <w:p w14:paraId="4C18E84A"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2943BB7"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527980">
              <w:rPr>
                <w:rFonts w:ascii="Times New Roman" w:hAnsi="Times New Roman"/>
                <w:sz w:val="24"/>
                <w:szCs w:val="24"/>
              </w:rPr>
              <w:t>Рапалльское</w:t>
            </w:r>
            <w:proofErr w:type="spellEnd"/>
            <w:r w:rsidRPr="00527980">
              <w:rPr>
                <w:rFonts w:ascii="Times New Roman" w:hAnsi="Times New Roman"/>
                <w:sz w:val="24"/>
                <w:szCs w:val="24"/>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3BC3DDB5"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D36E7" w14:textId="77777777" w:rsidR="006E5F0A" w:rsidRPr="00527980" w:rsidRDefault="006E5F0A" w:rsidP="006E5F0A">
            <w:pPr>
              <w:spacing w:after="0" w:line="240" w:lineRule="auto"/>
              <w:jc w:val="center"/>
              <w:rPr>
                <w:rFonts w:ascii="Times New Roman" w:hAnsi="Times New Roman"/>
                <w:sz w:val="24"/>
                <w:szCs w:val="24"/>
              </w:rPr>
            </w:pPr>
          </w:p>
        </w:tc>
      </w:tr>
      <w:tr w:rsidR="006E5F0A" w:rsidRPr="00527980" w14:paraId="711CF124" w14:textId="77777777" w:rsidTr="006E5F0A">
        <w:trPr>
          <w:trHeight w:val="20"/>
        </w:trPr>
        <w:tc>
          <w:tcPr>
            <w:tcW w:w="3114" w:type="dxa"/>
            <w:vMerge/>
            <w:tcBorders>
              <w:left w:val="single" w:sz="4" w:space="0" w:color="000000"/>
              <w:right w:val="single" w:sz="4" w:space="0" w:color="000000"/>
            </w:tcBorders>
          </w:tcPr>
          <w:p w14:paraId="7F778745"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78D68F0" w14:textId="5F64FA02"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Практическая работа № 4</w:t>
            </w:r>
            <w:r>
              <w:rPr>
                <w:rFonts w:ascii="Times New Roman" w:hAnsi="Times New Roman"/>
                <w:sz w:val="24"/>
                <w:szCs w:val="24"/>
              </w:rPr>
              <w:t xml:space="preserve"> </w:t>
            </w:r>
            <w:r w:rsidRPr="00527980">
              <w:rPr>
                <w:rFonts w:ascii="Times New Roman" w:hAnsi="Times New Roman"/>
                <w:b/>
                <w:sz w:val="24"/>
                <w:szCs w:val="24"/>
              </w:rPr>
              <w:t>«</w:t>
            </w:r>
            <w:r w:rsidRPr="00527980">
              <w:rPr>
                <w:rFonts w:ascii="Times New Roman" w:hAnsi="Times New Roman"/>
                <w:sz w:val="24"/>
                <w:szCs w:val="24"/>
              </w:rPr>
              <w:t>Влияние Версальского договора и Вашингтонского соглашения на развитие международных отношений»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6FF973A"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597652" w14:textId="77777777" w:rsidR="006E5F0A" w:rsidRPr="00527980" w:rsidRDefault="006E5F0A" w:rsidP="006E5F0A">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6E5F0A" w:rsidRPr="00527980" w14:paraId="1BD43DF0" w14:textId="77777777" w:rsidTr="006E5F0A">
        <w:trPr>
          <w:trHeight w:val="20"/>
        </w:trPr>
        <w:tc>
          <w:tcPr>
            <w:tcW w:w="3114" w:type="dxa"/>
            <w:vMerge/>
            <w:tcBorders>
              <w:left w:val="single" w:sz="4" w:space="0" w:color="000000"/>
              <w:bottom w:val="single" w:sz="4" w:space="0" w:color="000000"/>
              <w:right w:val="single" w:sz="4" w:space="0" w:color="000000"/>
            </w:tcBorders>
          </w:tcPr>
          <w:p w14:paraId="7E5BEB9C"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76AB17D"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327DEF4" w14:textId="77777777" w:rsidR="006E5F0A" w:rsidRPr="00527980" w:rsidRDefault="006E5F0A"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A1089C" w14:textId="77777777" w:rsidR="006E5F0A" w:rsidRPr="00527980" w:rsidRDefault="006E5F0A" w:rsidP="006E5F0A">
            <w:pPr>
              <w:spacing w:after="0" w:line="240" w:lineRule="auto"/>
              <w:jc w:val="center"/>
              <w:rPr>
                <w:rFonts w:ascii="Times New Roman" w:hAnsi="Times New Roman"/>
                <w:sz w:val="24"/>
                <w:szCs w:val="24"/>
              </w:rPr>
            </w:pPr>
          </w:p>
        </w:tc>
      </w:tr>
      <w:tr w:rsidR="006E5F0A" w:rsidRPr="00527980" w14:paraId="20FB692A" w14:textId="77777777" w:rsidTr="00FB6457">
        <w:trPr>
          <w:trHeight w:val="20"/>
        </w:trPr>
        <w:tc>
          <w:tcPr>
            <w:tcW w:w="3114" w:type="dxa"/>
            <w:vMerge w:val="restart"/>
            <w:tcBorders>
              <w:top w:val="single" w:sz="4" w:space="0" w:color="000000"/>
              <w:left w:val="single" w:sz="4" w:space="0" w:color="000000"/>
              <w:right w:val="single" w:sz="4" w:space="0" w:color="000000"/>
            </w:tcBorders>
          </w:tcPr>
          <w:p w14:paraId="3858DE01" w14:textId="77777777" w:rsidR="006E5F0A" w:rsidRPr="00527980" w:rsidRDefault="006E5F0A" w:rsidP="00527980">
            <w:pPr>
              <w:spacing w:after="0" w:line="240" w:lineRule="auto"/>
              <w:rPr>
                <w:rFonts w:ascii="Times New Roman" w:hAnsi="Times New Roman"/>
                <w:b/>
                <w:sz w:val="24"/>
                <w:szCs w:val="24"/>
              </w:rPr>
            </w:pPr>
            <w:r w:rsidRPr="00527980">
              <w:rPr>
                <w:rFonts w:ascii="Times New Roman" w:hAnsi="Times New Roman"/>
                <w:b/>
                <w:sz w:val="24"/>
                <w:szCs w:val="24"/>
              </w:rPr>
              <w:t>Тема 2.3. Страны Европы и Северной Америки в 1920-е гг.</w:t>
            </w:r>
          </w:p>
        </w:tc>
        <w:tc>
          <w:tcPr>
            <w:tcW w:w="9639" w:type="dxa"/>
            <w:tcBorders>
              <w:top w:val="single" w:sz="4" w:space="0" w:color="000000"/>
              <w:left w:val="single" w:sz="4" w:space="0" w:color="000000"/>
              <w:bottom w:val="single" w:sz="4" w:space="0" w:color="000000"/>
              <w:right w:val="single" w:sz="4" w:space="0" w:color="000000"/>
            </w:tcBorders>
          </w:tcPr>
          <w:p w14:paraId="4449A095" w14:textId="77777777" w:rsidR="006E5F0A" w:rsidRPr="00527980" w:rsidRDefault="006E5F0A"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7A25443" w14:textId="77777777" w:rsidR="006E5F0A" w:rsidRPr="00527980" w:rsidRDefault="006E5F0A"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8769E8" w14:textId="77777777" w:rsidR="006E5F0A" w:rsidRPr="00527980" w:rsidRDefault="006E5F0A"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2AF69B69" w14:textId="77777777" w:rsidR="006E5F0A" w:rsidRPr="00527980" w:rsidRDefault="006E5F0A"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51B4D27A" w14:textId="77777777" w:rsidR="006E5F0A" w:rsidRPr="00527980" w:rsidRDefault="006E5F0A" w:rsidP="006E5F0A">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6E5F0A" w:rsidRPr="00527980" w14:paraId="62E6610C" w14:textId="77777777" w:rsidTr="00FB6457">
        <w:trPr>
          <w:trHeight w:val="716"/>
        </w:trPr>
        <w:tc>
          <w:tcPr>
            <w:tcW w:w="3114" w:type="dxa"/>
            <w:vMerge/>
            <w:tcBorders>
              <w:left w:val="single" w:sz="4" w:space="0" w:color="000000"/>
              <w:right w:val="single" w:sz="4" w:space="0" w:color="000000"/>
            </w:tcBorders>
          </w:tcPr>
          <w:p w14:paraId="67FE37BD"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EAD3271"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14:paraId="7574D84A"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1E9A746A"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2670BEC8"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4E53C1F1"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E4418BB"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5CA81" w14:textId="77777777" w:rsidR="006E5F0A" w:rsidRPr="00527980" w:rsidRDefault="006E5F0A" w:rsidP="00527980">
            <w:pPr>
              <w:spacing w:after="0" w:line="240" w:lineRule="auto"/>
              <w:rPr>
                <w:rFonts w:ascii="Times New Roman" w:hAnsi="Times New Roman"/>
                <w:sz w:val="24"/>
                <w:szCs w:val="24"/>
              </w:rPr>
            </w:pPr>
          </w:p>
        </w:tc>
      </w:tr>
      <w:tr w:rsidR="006E5F0A" w:rsidRPr="00527980" w14:paraId="6F5DE325" w14:textId="77777777" w:rsidTr="00FB6457">
        <w:trPr>
          <w:trHeight w:val="429"/>
        </w:trPr>
        <w:tc>
          <w:tcPr>
            <w:tcW w:w="3114" w:type="dxa"/>
            <w:vMerge/>
            <w:tcBorders>
              <w:left w:val="single" w:sz="4" w:space="0" w:color="000000"/>
              <w:right w:val="single" w:sz="4" w:space="0" w:color="000000"/>
            </w:tcBorders>
          </w:tcPr>
          <w:p w14:paraId="3B25ED50"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90DFBBE"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Практическая работа № 5</w:t>
            </w:r>
            <w:r w:rsidRPr="00527980">
              <w:rPr>
                <w:rFonts w:ascii="Times New Roman" w:hAnsi="Times New Roman"/>
                <w:b/>
                <w:sz w:val="24"/>
                <w:szCs w:val="24"/>
              </w:rPr>
              <w:t>«Установление Недемократических режимов»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87F6E27"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B1CEF7" w14:textId="77777777" w:rsidR="006E5F0A" w:rsidRPr="00527980" w:rsidRDefault="006E5F0A"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6E5F0A" w:rsidRPr="00527980" w14:paraId="7AB2C996" w14:textId="77777777" w:rsidTr="006E5F0A">
        <w:trPr>
          <w:trHeight w:val="267"/>
        </w:trPr>
        <w:tc>
          <w:tcPr>
            <w:tcW w:w="3114" w:type="dxa"/>
            <w:vMerge/>
            <w:tcBorders>
              <w:left w:val="single" w:sz="4" w:space="0" w:color="000000"/>
              <w:right w:val="single" w:sz="4" w:space="0" w:color="000000"/>
            </w:tcBorders>
          </w:tcPr>
          <w:p w14:paraId="7FE007BC"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095BCE5"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B7C71F0" w14:textId="77777777" w:rsidR="006E5F0A" w:rsidRPr="00527980" w:rsidRDefault="006E5F0A"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BC860" w14:textId="77777777" w:rsidR="006E5F0A" w:rsidRPr="00527980" w:rsidRDefault="006E5F0A" w:rsidP="00527980">
            <w:pPr>
              <w:spacing w:after="0" w:line="240" w:lineRule="auto"/>
              <w:rPr>
                <w:rFonts w:ascii="Times New Roman" w:hAnsi="Times New Roman"/>
                <w:sz w:val="24"/>
                <w:szCs w:val="24"/>
              </w:rPr>
            </w:pPr>
          </w:p>
        </w:tc>
      </w:tr>
      <w:tr w:rsidR="006E5F0A" w:rsidRPr="00527980" w14:paraId="5FB77A5D" w14:textId="77777777" w:rsidTr="006E5F0A">
        <w:trPr>
          <w:trHeight w:val="267"/>
        </w:trPr>
        <w:tc>
          <w:tcPr>
            <w:tcW w:w="3114" w:type="dxa"/>
            <w:vMerge/>
            <w:tcBorders>
              <w:left w:val="single" w:sz="4" w:space="0" w:color="000000"/>
              <w:right w:val="single" w:sz="4" w:space="0" w:color="000000"/>
            </w:tcBorders>
          </w:tcPr>
          <w:p w14:paraId="37EC80F8"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71C7F24" w14:textId="5CAD49AE"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Практическая работа № 6</w:t>
            </w:r>
            <w:r>
              <w:rPr>
                <w:rFonts w:ascii="Times New Roman" w:hAnsi="Times New Roman"/>
                <w:sz w:val="24"/>
                <w:szCs w:val="24"/>
              </w:rPr>
              <w:t xml:space="preserve"> </w:t>
            </w:r>
            <w:r w:rsidRPr="00527980">
              <w:rPr>
                <w:rFonts w:ascii="Times New Roman" w:hAnsi="Times New Roman"/>
                <w:sz w:val="24"/>
                <w:szCs w:val="24"/>
              </w:rPr>
              <w:t>«</w:t>
            </w:r>
            <w:r w:rsidRPr="00527980">
              <w:rPr>
                <w:rFonts w:ascii="Times New Roman" w:hAnsi="Times New Roman"/>
                <w:b/>
                <w:sz w:val="24"/>
                <w:szCs w:val="24"/>
              </w:rPr>
              <w:t>Гражданской войны в Испании»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4641C5"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561D87" w14:textId="77777777" w:rsidR="006E5F0A" w:rsidRPr="00527980" w:rsidRDefault="006E5F0A"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6E5F0A" w:rsidRPr="00527980" w14:paraId="6F2B2499" w14:textId="77777777" w:rsidTr="006E5F0A">
        <w:trPr>
          <w:trHeight w:val="267"/>
        </w:trPr>
        <w:tc>
          <w:tcPr>
            <w:tcW w:w="3114" w:type="dxa"/>
            <w:vMerge/>
            <w:tcBorders>
              <w:left w:val="single" w:sz="4" w:space="0" w:color="000000"/>
              <w:bottom w:val="single" w:sz="4" w:space="0" w:color="000000"/>
              <w:right w:val="single" w:sz="4" w:space="0" w:color="000000"/>
            </w:tcBorders>
          </w:tcPr>
          <w:p w14:paraId="1CDE3614"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3CD589D"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7CD2D1E" w14:textId="77777777" w:rsidR="006E5F0A" w:rsidRPr="00527980" w:rsidRDefault="006E5F0A"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48A693" w14:textId="77777777" w:rsidR="006E5F0A" w:rsidRPr="00527980" w:rsidRDefault="006E5F0A" w:rsidP="00527980">
            <w:pPr>
              <w:spacing w:after="0" w:line="240" w:lineRule="auto"/>
              <w:rPr>
                <w:rFonts w:ascii="Times New Roman" w:hAnsi="Times New Roman"/>
                <w:sz w:val="24"/>
                <w:szCs w:val="24"/>
              </w:rPr>
            </w:pPr>
          </w:p>
        </w:tc>
      </w:tr>
      <w:tr w:rsidR="006E5F0A" w:rsidRPr="00527980" w14:paraId="365D4469" w14:textId="77777777" w:rsidTr="006E5F0A">
        <w:trPr>
          <w:trHeight w:val="20"/>
        </w:trPr>
        <w:tc>
          <w:tcPr>
            <w:tcW w:w="3114" w:type="dxa"/>
            <w:vMerge w:val="restart"/>
            <w:tcBorders>
              <w:top w:val="single" w:sz="4" w:space="0" w:color="000000"/>
              <w:left w:val="single" w:sz="4" w:space="0" w:color="000000"/>
              <w:right w:val="single" w:sz="4" w:space="0" w:color="000000"/>
            </w:tcBorders>
          </w:tcPr>
          <w:p w14:paraId="6528018F" w14:textId="77777777" w:rsidR="006E5F0A" w:rsidRPr="00527980" w:rsidRDefault="006E5F0A" w:rsidP="00527980">
            <w:pPr>
              <w:spacing w:after="0" w:line="240" w:lineRule="auto"/>
              <w:rPr>
                <w:rFonts w:ascii="Times New Roman" w:hAnsi="Times New Roman"/>
                <w:b/>
                <w:sz w:val="24"/>
                <w:szCs w:val="24"/>
              </w:rPr>
            </w:pPr>
            <w:r w:rsidRPr="00527980">
              <w:rPr>
                <w:rFonts w:ascii="Times New Roman" w:hAnsi="Times New Roman"/>
                <w:b/>
                <w:sz w:val="24"/>
                <w:szCs w:val="24"/>
              </w:rPr>
              <w:t>Тема 2.4. Страны Азии, Африки и Латинской Америки в 1918-1930 гг.</w:t>
            </w:r>
          </w:p>
        </w:tc>
        <w:tc>
          <w:tcPr>
            <w:tcW w:w="9639" w:type="dxa"/>
            <w:tcBorders>
              <w:top w:val="single" w:sz="4" w:space="0" w:color="000000"/>
              <w:left w:val="single" w:sz="4" w:space="0" w:color="000000"/>
              <w:bottom w:val="single" w:sz="4" w:space="0" w:color="000000"/>
              <w:right w:val="single" w:sz="4" w:space="0" w:color="000000"/>
            </w:tcBorders>
          </w:tcPr>
          <w:p w14:paraId="4AD0AE14" w14:textId="77777777" w:rsidR="006E5F0A" w:rsidRPr="00527980" w:rsidRDefault="006E5F0A"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2B31B05" w14:textId="77777777" w:rsidR="006E5F0A" w:rsidRPr="00527980" w:rsidRDefault="006E5F0A"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05BEA"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30731CB1"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4B206F5E"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6E5F0A" w:rsidRPr="00527980" w14:paraId="53749C52" w14:textId="77777777" w:rsidTr="006E5F0A">
        <w:trPr>
          <w:trHeight w:val="20"/>
        </w:trPr>
        <w:tc>
          <w:tcPr>
            <w:tcW w:w="3114" w:type="dxa"/>
            <w:vMerge/>
            <w:tcBorders>
              <w:left w:val="single" w:sz="4" w:space="0" w:color="000000"/>
              <w:right w:val="single" w:sz="4" w:space="0" w:color="000000"/>
            </w:tcBorders>
          </w:tcPr>
          <w:p w14:paraId="33165320"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A7FCA70"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w:t>
            </w:r>
            <w:r w:rsidRPr="00527980">
              <w:rPr>
                <w:rFonts w:ascii="Times New Roman" w:hAnsi="Times New Roman"/>
                <w:sz w:val="24"/>
                <w:szCs w:val="24"/>
              </w:rPr>
              <w:lastRenderedPageBreak/>
              <w:t>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3862666"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BC656" w14:textId="77777777" w:rsidR="006E5F0A" w:rsidRPr="00527980" w:rsidRDefault="006E5F0A" w:rsidP="00527980">
            <w:pPr>
              <w:spacing w:after="0" w:line="240" w:lineRule="auto"/>
              <w:rPr>
                <w:rFonts w:ascii="Times New Roman" w:hAnsi="Times New Roman"/>
                <w:sz w:val="24"/>
                <w:szCs w:val="24"/>
              </w:rPr>
            </w:pPr>
          </w:p>
        </w:tc>
      </w:tr>
      <w:tr w:rsidR="006E5F0A" w:rsidRPr="00527980" w14:paraId="349646E1" w14:textId="77777777" w:rsidTr="006E5F0A">
        <w:trPr>
          <w:trHeight w:val="20"/>
        </w:trPr>
        <w:tc>
          <w:tcPr>
            <w:tcW w:w="3114" w:type="dxa"/>
            <w:vMerge/>
            <w:tcBorders>
              <w:left w:val="single" w:sz="4" w:space="0" w:color="000000"/>
              <w:right w:val="single" w:sz="4" w:space="0" w:color="000000"/>
            </w:tcBorders>
          </w:tcPr>
          <w:p w14:paraId="3B9DCFC7"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038E4E7" w14:textId="6B1D39D4"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Практическая работа № 7</w:t>
            </w:r>
            <w:r>
              <w:rPr>
                <w:rFonts w:ascii="Times New Roman" w:hAnsi="Times New Roman"/>
                <w:sz w:val="24"/>
                <w:szCs w:val="24"/>
              </w:rPr>
              <w:t xml:space="preserve"> </w:t>
            </w:r>
            <w:r w:rsidRPr="00527980">
              <w:rPr>
                <w:rFonts w:ascii="Times New Roman" w:hAnsi="Times New Roman"/>
                <w:b/>
                <w:sz w:val="24"/>
                <w:szCs w:val="24"/>
              </w:rPr>
              <w:t>«Страны Азии, Африки и Латинской Америки в 1918-1930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1B24312"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C3B226" w14:textId="77777777" w:rsidR="006E5F0A" w:rsidRPr="00527980" w:rsidRDefault="006E5F0A"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6E5F0A" w:rsidRPr="00527980" w14:paraId="4977BE9C" w14:textId="77777777" w:rsidTr="006E5F0A">
        <w:trPr>
          <w:trHeight w:val="20"/>
        </w:trPr>
        <w:tc>
          <w:tcPr>
            <w:tcW w:w="3114" w:type="dxa"/>
            <w:vMerge/>
            <w:tcBorders>
              <w:left w:val="single" w:sz="4" w:space="0" w:color="000000"/>
              <w:bottom w:val="single" w:sz="4" w:space="0" w:color="000000"/>
              <w:right w:val="single" w:sz="4" w:space="0" w:color="000000"/>
            </w:tcBorders>
          </w:tcPr>
          <w:p w14:paraId="0429EEF2"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7C07F26"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EDAA85A" w14:textId="77777777" w:rsidR="006E5F0A" w:rsidRPr="00527980" w:rsidRDefault="006E5F0A"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794C79" w14:textId="77777777" w:rsidR="006E5F0A" w:rsidRPr="00527980" w:rsidRDefault="006E5F0A" w:rsidP="00527980">
            <w:pPr>
              <w:spacing w:after="0" w:line="240" w:lineRule="auto"/>
              <w:rPr>
                <w:rFonts w:ascii="Times New Roman" w:hAnsi="Times New Roman"/>
                <w:sz w:val="24"/>
                <w:szCs w:val="24"/>
              </w:rPr>
            </w:pPr>
          </w:p>
        </w:tc>
      </w:tr>
      <w:tr w:rsidR="006E5F0A" w:rsidRPr="00527980" w14:paraId="13F10F3F" w14:textId="77777777" w:rsidTr="006E5F0A">
        <w:trPr>
          <w:trHeight w:val="20"/>
        </w:trPr>
        <w:tc>
          <w:tcPr>
            <w:tcW w:w="3114" w:type="dxa"/>
            <w:vMerge w:val="restart"/>
            <w:tcBorders>
              <w:top w:val="single" w:sz="4" w:space="0" w:color="000000"/>
              <w:left w:val="single" w:sz="4" w:space="0" w:color="000000"/>
              <w:right w:val="single" w:sz="4" w:space="0" w:color="000000"/>
            </w:tcBorders>
          </w:tcPr>
          <w:p w14:paraId="11D83BDE" w14:textId="77777777" w:rsidR="006E5F0A" w:rsidRPr="00527980" w:rsidRDefault="006E5F0A" w:rsidP="00527980">
            <w:pPr>
              <w:spacing w:after="0" w:line="240" w:lineRule="auto"/>
              <w:rPr>
                <w:rFonts w:ascii="Times New Roman" w:hAnsi="Times New Roman"/>
                <w:b/>
                <w:sz w:val="24"/>
                <w:szCs w:val="24"/>
              </w:rPr>
            </w:pPr>
            <w:r w:rsidRPr="00527980">
              <w:rPr>
                <w:rFonts w:ascii="Times New Roman" w:hAnsi="Times New Roman"/>
                <w:b/>
                <w:sz w:val="24"/>
                <w:szCs w:val="24"/>
              </w:rPr>
              <w:t>Тема 2.5. Международные отношения в 1930-е гг.</w:t>
            </w:r>
          </w:p>
        </w:tc>
        <w:tc>
          <w:tcPr>
            <w:tcW w:w="9639" w:type="dxa"/>
            <w:tcBorders>
              <w:top w:val="single" w:sz="4" w:space="0" w:color="000000"/>
              <w:left w:val="single" w:sz="4" w:space="0" w:color="000000"/>
              <w:bottom w:val="single" w:sz="4" w:space="0" w:color="000000"/>
              <w:right w:val="single" w:sz="4" w:space="0" w:color="000000"/>
            </w:tcBorders>
          </w:tcPr>
          <w:p w14:paraId="2F7D7B48"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BEF4581" w14:textId="77777777" w:rsidR="006E5F0A" w:rsidRPr="00527980" w:rsidRDefault="006E5F0A"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4A6997"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32C185EC"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453B6DD3"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6E5F0A" w:rsidRPr="00527980" w14:paraId="4209D789" w14:textId="77777777" w:rsidTr="006E5F0A">
        <w:trPr>
          <w:trHeight w:val="20"/>
        </w:trPr>
        <w:tc>
          <w:tcPr>
            <w:tcW w:w="3114" w:type="dxa"/>
            <w:vMerge/>
            <w:tcBorders>
              <w:left w:val="single" w:sz="4" w:space="0" w:color="000000"/>
              <w:right w:val="single" w:sz="4" w:space="0" w:color="000000"/>
            </w:tcBorders>
          </w:tcPr>
          <w:p w14:paraId="21E2A454"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EC6E616"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7F759CF9"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40B7E" w14:textId="77777777" w:rsidR="006E5F0A" w:rsidRPr="00527980" w:rsidRDefault="006E5F0A" w:rsidP="00527980">
            <w:pPr>
              <w:spacing w:after="0" w:line="240" w:lineRule="auto"/>
              <w:rPr>
                <w:rFonts w:ascii="Times New Roman" w:hAnsi="Times New Roman"/>
                <w:sz w:val="24"/>
                <w:szCs w:val="24"/>
              </w:rPr>
            </w:pPr>
          </w:p>
        </w:tc>
      </w:tr>
      <w:tr w:rsidR="006E5F0A" w:rsidRPr="00527980" w14:paraId="0355A5FC" w14:textId="77777777" w:rsidTr="006E5F0A">
        <w:trPr>
          <w:trHeight w:val="20"/>
        </w:trPr>
        <w:tc>
          <w:tcPr>
            <w:tcW w:w="3114" w:type="dxa"/>
            <w:vMerge/>
            <w:tcBorders>
              <w:left w:val="single" w:sz="4" w:space="0" w:color="000000"/>
              <w:right w:val="single" w:sz="4" w:space="0" w:color="000000"/>
            </w:tcBorders>
          </w:tcPr>
          <w:p w14:paraId="0E9E78CA"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08CA4F0" w14:textId="5B4076C5"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Практическая работа № 8</w:t>
            </w:r>
            <w:r w:rsidRPr="00527980">
              <w:rPr>
                <w:rFonts w:ascii="Times New Roman" w:hAnsi="Times New Roman"/>
                <w:b/>
                <w:sz w:val="24"/>
                <w:szCs w:val="24"/>
              </w:rPr>
              <w:t xml:space="preserve"> «</w:t>
            </w:r>
            <w:r w:rsidRPr="00527980">
              <w:rPr>
                <w:rFonts w:ascii="Times New Roman" w:hAnsi="Times New Roman"/>
                <w:sz w:val="24"/>
                <w:szCs w:val="24"/>
              </w:rPr>
              <w:t>Мюнхенский сговор. Англо-франко-советские переговоры лета 1939 г. Пакт Молотов - Риббентроп»</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EA076EF"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FF9075" w14:textId="77777777" w:rsidR="006E5F0A" w:rsidRPr="00527980" w:rsidRDefault="006E5F0A"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6E5F0A" w:rsidRPr="00527980" w14:paraId="489470C8" w14:textId="77777777" w:rsidTr="006E5F0A">
        <w:trPr>
          <w:trHeight w:val="20"/>
        </w:trPr>
        <w:tc>
          <w:tcPr>
            <w:tcW w:w="3114" w:type="dxa"/>
            <w:vMerge/>
            <w:tcBorders>
              <w:left w:val="single" w:sz="4" w:space="0" w:color="000000"/>
              <w:bottom w:val="single" w:sz="4" w:space="0" w:color="000000"/>
              <w:right w:val="single" w:sz="4" w:space="0" w:color="000000"/>
            </w:tcBorders>
          </w:tcPr>
          <w:p w14:paraId="07CD60FC"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D0E4C01"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886C5DC" w14:textId="77777777" w:rsidR="006E5F0A" w:rsidRPr="00527980" w:rsidRDefault="006E5F0A"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6180BB" w14:textId="77777777" w:rsidR="006E5F0A" w:rsidRPr="00527980" w:rsidRDefault="006E5F0A" w:rsidP="00527980">
            <w:pPr>
              <w:spacing w:after="0" w:line="240" w:lineRule="auto"/>
              <w:rPr>
                <w:rFonts w:ascii="Times New Roman" w:hAnsi="Times New Roman"/>
                <w:sz w:val="24"/>
                <w:szCs w:val="24"/>
              </w:rPr>
            </w:pPr>
          </w:p>
        </w:tc>
      </w:tr>
      <w:tr w:rsidR="006E5F0A" w:rsidRPr="00527980" w14:paraId="3414A671" w14:textId="77777777" w:rsidTr="006E5F0A">
        <w:trPr>
          <w:trHeight w:val="20"/>
        </w:trPr>
        <w:tc>
          <w:tcPr>
            <w:tcW w:w="3114" w:type="dxa"/>
            <w:vMerge w:val="restart"/>
            <w:tcBorders>
              <w:top w:val="single" w:sz="4" w:space="0" w:color="000000"/>
              <w:left w:val="single" w:sz="4" w:space="0" w:color="000000"/>
              <w:right w:val="single" w:sz="4" w:space="0" w:color="000000"/>
            </w:tcBorders>
          </w:tcPr>
          <w:p w14:paraId="01B78340" w14:textId="77777777" w:rsidR="006E5F0A" w:rsidRPr="00527980" w:rsidRDefault="006E5F0A" w:rsidP="00527980">
            <w:pPr>
              <w:spacing w:after="0" w:line="240" w:lineRule="auto"/>
              <w:rPr>
                <w:rFonts w:ascii="Times New Roman" w:hAnsi="Times New Roman"/>
                <w:b/>
                <w:sz w:val="24"/>
                <w:szCs w:val="24"/>
              </w:rPr>
            </w:pPr>
            <w:r w:rsidRPr="00527980">
              <w:rPr>
                <w:rFonts w:ascii="Times New Roman" w:hAnsi="Times New Roman"/>
                <w:b/>
                <w:sz w:val="24"/>
                <w:szCs w:val="24"/>
              </w:rPr>
              <w:t>Тема 2.6. Развитие науки и культуры в 1914-1930-х гг.</w:t>
            </w:r>
          </w:p>
        </w:tc>
        <w:tc>
          <w:tcPr>
            <w:tcW w:w="9639" w:type="dxa"/>
            <w:tcBorders>
              <w:top w:val="single" w:sz="4" w:space="0" w:color="000000"/>
              <w:left w:val="single" w:sz="4" w:space="0" w:color="000000"/>
              <w:bottom w:val="single" w:sz="4" w:space="0" w:color="000000"/>
              <w:right w:val="single" w:sz="4" w:space="0" w:color="000000"/>
            </w:tcBorders>
          </w:tcPr>
          <w:p w14:paraId="7832D283"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0C2E87F" w14:textId="77777777" w:rsidR="006E5F0A" w:rsidRPr="00527980" w:rsidRDefault="006E5F0A"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5E391C"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9C1D35F"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3BD6A214"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6E5F0A" w:rsidRPr="00527980" w14:paraId="13E56DD1" w14:textId="77777777" w:rsidTr="006E5F0A">
        <w:trPr>
          <w:trHeight w:val="20"/>
        </w:trPr>
        <w:tc>
          <w:tcPr>
            <w:tcW w:w="3114" w:type="dxa"/>
            <w:vMerge/>
            <w:tcBorders>
              <w:left w:val="single" w:sz="4" w:space="0" w:color="000000"/>
              <w:right w:val="single" w:sz="4" w:space="0" w:color="000000"/>
            </w:tcBorders>
          </w:tcPr>
          <w:p w14:paraId="17421A57"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DF9348D"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C61E0DC"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C3762" w14:textId="77777777" w:rsidR="006E5F0A" w:rsidRPr="00527980" w:rsidRDefault="006E5F0A" w:rsidP="00527980">
            <w:pPr>
              <w:spacing w:after="0" w:line="240" w:lineRule="auto"/>
              <w:rPr>
                <w:rFonts w:ascii="Times New Roman" w:hAnsi="Times New Roman"/>
                <w:sz w:val="24"/>
                <w:szCs w:val="24"/>
              </w:rPr>
            </w:pPr>
          </w:p>
        </w:tc>
      </w:tr>
      <w:tr w:rsidR="006E5F0A" w:rsidRPr="00527980" w14:paraId="23459FE0" w14:textId="77777777" w:rsidTr="006E5F0A">
        <w:trPr>
          <w:trHeight w:val="20"/>
        </w:trPr>
        <w:tc>
          <w:tcPr>
            <w:tcW w:w="3114" w:type="dxa"/>
            <w:vMerge/>
            <w:tcBorders>
              <w:left w:val="single" w:sz="4" w:space="0" w:color="000000"/>
              <w:right w:val="single" w:sz="4" w:space="0" w:color="000000"/>
            </w:tcBorders>
          </w:tcPr>
          <w:p w14:paraId="63B29BC7"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60F0B9D" w14:textId="0CD3B3BF"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Практическая работа № 9</w:t>
            </w:r>
            <w:r>
              <w:rPr>
                <w:rFonts w:ascii="Times New Roman" w:hAnsi="Times New Roman"/>
                <w:sz w:val="24"/>
                <w:szCs w:val="24"/>
              </w:rPr>
              <w:t xml:space="preserve"> </w:t>
            </w:r>
            <w:r w:rsidRPr="00527980">
              <w:rPr>
                <w:rFonts w:ascii="Times New Roman" w:hAnsi="Times New Roman"/>
                <w:sz w:val="24"/>
                <w:szCs w:val="24"/>
              </w:rPr>
              <w:t xml:space="preserve">«Особенности культурного развития: архитектура, изобразительное искусство, литература, кинематограф, музыка. Олимпийское движение»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1A3D7C93"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0D484" w14:textId="77777777" w:rsidR="006E5F0A" w:rsidRPr="00527980" w:rsidRDefault="006E5F0A"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6E5F0A" w:rsidRPr="00527980" w14:paraId="0E02E055" w14:textId="77777777" w:rsidTr="006E5F0A">
        <w:trPr>
          <w:trHeight w:val="20"/>
        </w:trPr>
        <w:tc>
          <w:tcPr>
            <w:tcW w:w="3114" w:type="dxa"/>
            <w:vMerge/>
            <w:tcBorders>
              <w:left w:val="single" w:sz="4" w:space="0" w:color="000000"/>
              <w:bottom w:val="single" w:sz="4" w:space="0" w:color="000000"/>
              <w:right w:val="single" w:sz="4" w:space="0" w:color="000000"/>
            </w:tcBorders>
          </w:tcPr>
          <w:p w14:paraId="411318A3"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4A4EAE7"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5D4508D" w14:textId="77777777" w:rsidR="006E5F0A" w:rsidRPr="00527980" w:rsidRDefault="006E5F0A" w:rsidP="00527980">
            <w:pPr>
              <w:spacing w:after="0" w:line="240" w:lineRule="auto"/>
              <w:jc w:val="center"/>
              <w:rPr>
                <w:rFonts w:ascii="Times New Roman" w:hAnsi="Times New Roman"/>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2E048" w14:textId="77777777" w:rsidR="006E5F0A" w:rsidRPr="00527980" w:rsidRDefault="006E5F0A" w:rsidP="00527980">
            <w:pPr>
              <w:spacing w:after="0" w:line="240" w:lineRule="auto"/>
              <w:rPr>
                <w:rFonts w:ascii="Times New Roman" w:hAnsi="Times New Roman"/>
                <w:sz w:val="24"/>
                <w:szCs w:val="24"/>
              </w:rPr>
            </w:pPr>
          </w:p>
        </w:tc>
      </w:tr>
      <w:tr w:rsidR="00F40699" w:rsidRPr="00527980" w14:paraId="5BB5B73D"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1F64DCDF"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b/>
                <w:sz w:val="24"/>
                <w:szCs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7B7A0F21"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8</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36711"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6E5F0A" w:rsidRPr="00527980" w14:paraId="444A3130" w14:textId="77777777" w:rsidTr="00BC7AE4">
        <w:trPr>
          <w:trHeight w:val="20"/>
        </w:trPr>
        <w:tc>
          <w:tcPr>
            <w:tcW w:w="3114" w:type="dxa"/>
            <w:vMerge w:val="restart"/>
            <w:tcBorders>
              <w:top w:val="single" w:sz="4" w:space="0" w:color="000000"/>
              <w:left w:val="single" w:sz="4" w:space="0" w:color="000000"/>
              <w:right w:val="single" w:sz="4" w:space="0" w:color="000000"/>
            </w:tcBorders>
          </w:tcPr>
          <w:p w14:paraId="6543849C" w14:textId="77777777" w:rsidR="006E5F0A" w:rsidRPr="00527980" w:rsidRDefault="006E5F0A" w:rsidP="00527980">
            <w:pPr>
              <w:spacing w:after="0" w:line="240" w:lineRule="auto"/>
              <w:rPr>
                <w:rFonts w:ascii="Times New Roman" w:hAnsi="Times New Roman"/>
                <w:b/>
                <w:sz w:val="24"/>
                <w:szCs w:val="24"/>
              </w:rPr>
            </w:pPr>
            <w:r w:rsidRPr="00527980">
              <w:rPr>
                <w:rFonts w:ascii="Times New Roman" w:hAnsi="Times New Roman"/>
                <w:b/>
                <w:sz w:val="24"/>
                <w:szCs w:val="24"/>
              </w:rPr>
              <w:t>Тема 3.1. Начало Второй мировой войны</w:t>
            </w:r>
          </w:p>
        </w:tc>
        <w:tc>
          <w:tcPr>
            <w:tcW w:w="9639" w:type="dxa"/>
            <w:tcBorders>
              <w:top w:val="single" w:sz="4" w:space="0" w:color="000000"/>
              <w:left w:val="single" w:sz="4" w:space="0" w:color="000000"/>
              <w:bottom w:val="single" w:sz="4" w:space="0" w:color="000000"/>
              <w:right w:val="single" w:sz="4" w:space="0" w:color="000000"/>
            </w:tcBorders>
          </w:tcPr>
          <w:p w14:paraId="6A4352A0"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3C5AAED" w14:textId="77777777" w:rsidR="006E5F0A" w:rsidRPr="00527980" w:rsidRDefault="006E5F0A"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3B2807"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57B7DE5"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3D997C81"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6E5F0A" w:rsidRPr="00527980" w14:paraId="5A9F6FAD" w14:textId="77777777" w:rsidTr="00BC7AE4">
        <w:trPr>
          <w:trHeight w:val="2760"/>
        </w:trPr>
        <w:tc>
          <w:tcPr>
            <w:tcW w:w="3114" w:type="dxa"/>
            <w:vMerge/>
            <w:tcBorders>
              <w:left w:val="single" w:sz="4" w:space="0" w:color="000000"/>
              <w:right w:val="single" w:sz="4" w:space="0" w:color="000000"/>
            </w:tcBorders>
          </w:tcPr>
          <w:p w14:paraId="6D4DCD7C"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CD10016"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58FD3783"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14:paraId="05478F89"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Холокост. Концентрационные лагеря. Принудительная трудовая </w:t>
            </w:r>
            <w:proofErr w:type="spellStart"/>
            <w:r w:rsidRPr="00527980">
              <w:rPr>
                <w:rFonts w:ascii="Times New Roman" w:hAnsi="Times New Roman"/>
                <w:sz w:val="24"/>
                <w:szCs w:val="24"/>
              </w:rPr>
              <w:t>миграцияи</w:t>
            </w:r>
            <w:proofErr w:type="spellEnd"/>
            <w:r w:rsidRPr="00527980">
              <w:rPr>
                <w:rFonts w:ascii="Times New Roman" w:hAnsi="Times New Roman"/>
                <w:sz w:val="24"/>
                <w:szCs w:val="24"/>
              </w:rPr>
              <w:t xml:space="preserve">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5A2050"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96509E" w14:textId="77777777" w:rsidR="006E5F0A" w:rsidRPr="00527980" w:rsidRDefault="006E5F0A" w:rsidP="00527980">
            <w:pPr>
              <w:spacing w:after="0" w:line="240" w:lineRule="auto"/>
              <w:rPr>
                <w:rFonts w:ascii="Times New Roman" w:hAnsi="Times New Roman"/>
                <w:sz w:val="24"/>
                <w:szCs w:val="24"/>
              </w:rPr>
            </w:pPr>
          </w:p>
        </w:tc>
      </w:tr>
      <w:tr w:rsidR="006E5F0A" w:rsidRPr="00527980" w14:paraId="6BB7C5F3" w14:textId="77777777" w:rsidTr="00BC7AE4">
        <w:trPr>
          <w:trHeight w:val="391"/>
        </w:trPr>
        <w:tc>
          <w:tcPr>
            <w:tcW w:w="3114" w:type="dxa"/>
            <w:vMerge/>
            <w:tcBorders>
              <w:left w:val="single" w:sz="4" w:space="0" w:color="000000"/>
              <w:right w:val="single" w:sz="4" w:space="0" w:color="000000"/>
            </w:tcBorders>
          </w:tcPr>
          <w:p w14:paraId="318C151E"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612EE7F"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Практическая работа № 10 </w:t>
            </w:r>
            <w:r w:rsidRPr="00527980">
              <w:rPr>
                <w:rFonts w:ascii="Times New Roman" w:hAnsi="Times New Roman"/>
                <w:b/>
                <w:sz w:val="24"/>
                <w:szCs w:val="24"/>
              </w:rPr>
              <w:t>«</w:t>
            </w:r>
            <w:r w:rsidRPr="00527980">
              <w:rPr>
                <w:rFonts w:ascii="Times New Roman" w:hAnsi="Times New Roman"/>
                <w:sz w:val="24"/>
                <w:szCs w:val="24"/>
              </w:rPr>
              <w:t>Причины побед Германии и ее союзников в начальный период Второй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F546CBA" w14:textId="77777777" w:rsidR="006E5F0A" w:rsidRPr="00527980" w:rsidRDefault="006E5F0A"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DC1FAB" w14:textId="77777777" w:rsidR="006E5F0A" w:rsidRPr="00527980" w:rsidRDefault="006E5F0A"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6E5F0A" w:rsidRPr="00527980" w14:paraId="60F689EC" w14:textId="77777777" w:rsidTr="00DE1785">
        <w:trPr>
          <w:trHeight w:val="284"/>
        </w:trPr>
        <w:tc>
          <w:tcPr>
            <w:tcW w:w="3114" w:type="dxa"/>
            <w:vMerge/>
            <w:tcBorders>
              <w:left w:val="single" w:sz="4" w:space="0" w:color="000000"/>
              <w:bottom w:val="single" w:sz="4" w:space="0" w:color="000000"/>
              <w:right w:val="single" w:sz="4" w:space="0" w:color="000000"/>
            </w:tcBorders>
          </w:tcPr>
          <w:p w14:paraId="0431EB86" w14:textId="77777777" w:rsidR="006E5F0A" w:rsidRPr="00527980" w:rsidRDefault="006E5F0A"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A252B0E" w14:textId="77777777" w:rsidR="006E5F0A" w:rsidRPr="00527980" w:rsidRDefault="006E5F0A"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EF1747A" w14:textId="77777777" w:rsidR="006E5F0A" w:rsidRPr="00527980" w:rsidRDefault="006E5F0A"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0E5599" w14:textId="77777777" w:rsidR="006E5F0A" w:rsidRPr="00527980" w:rsidRDefault="006E5F0A" w:rsidP="00527980">
            <w:pPr>
              <w:spacing w:after="0" w:line="240" w:lineRule="auto"/>
              <w:rPr>
                <w:rFonts w:ascii="Times New Roman" w:hAnsi="Times New Roman"/>
                <w:sz w:val="24"/>
                <w:szCs w:val="24"/>
              </w:rPr>
            </w:pPr>
          </w:p>
        </w:tc>
      </w:tr>
      <w:tr w:rsidR="00F40699" w:rsidRPr="00527980" w14:paraId="6CC5A5D9" w14:textId="77777777" w:rsidTr="006E5F0A">
        <w:trPr>
          <w:trHeight w:val="391"/>
        </w:trPr>
        <w:tc>
          <w:tcPr>
            <w:tcW w:w="3114" w:type="dxa"/>
            <w:vMerge w:val="restart"/>
            <w:tcBorders>
              <w:top w:val="single" w:sz="4" w:space="0" w:color="000000"/>
              <w:left w:val="single" w:sz="4" w:space="0" w:color="000000"/>
              <w:bottom w:val="single" w:sz="4" w:space="0" w:color="000000"/>
              <w:right w:val="single" w:sz="4" w:space="0" w:color="000000"/>
            </w:tcBorders>
          </w:tcPr>
          <w:p w14:paraId="6D161D8A"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4782C2D"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Практическая работа № 11 </w:t>
            </w:r>
            <w:r w:rsidRPr="00527980">
              <w:rPr>
                <w:rFonts w:ascii="Times New Roman" w:hAnsi="Times New Roman"/>
                <w:b/>
                <w:sz w:val="24"/>
                <w:szCs w:val="24"/>
              </w:rPr>
              <w:t>«</w:t>
            </w:r>
            <w:r w:rsidRPr="00527980">
              <w:rPr>
                <w:rFonts w:ascii="Times New Roman" w:hAnsi="Times New Roman"/>
                <w:sz w:val="24"/>
                <w:szCs w:val="24"/>
              </w:rPr>
              <w:t>Холокост. Концентрационные лагеря. Принудительная трудовая миграция и насильственные переселения.»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1436356"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469B6E"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F40699" w:rsidRPr="00527980" w14:paraId="29902586" w14:textId="77777777" w:rsidTr="00DE1785">
        <w:trPr>
          <w:trHeight w:val="170"/>
        </w:trPr>
        <w:tc>
          <w:tcPr>
            <w:tcW w:w="3114" w:type="dxa"/>
            <w:vMerge/>
            <w:tcBorders>
              <w:top w:val="single" w:sz="4" w:space="0" w:color="000000"/>
              <w:left w:val="single" w:sz="4" w:space="0" w:color="000000"/>
              <w:bottom w:val="single" w:sz="4" w:space="0" w:color="000000"/>
              <w:right w:val="single" w:sz="4" w:space="0" w:color="000000"/>
            </w:tcBorders>
          </w:tcPr>
          <w:p w14:paraId="75785C55"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57B154D"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DECFE84"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CFC1A" w14:textId="77777777" w:rsidR="00F40699" w:rsidRPr="00527980" w:rsidRDefault="00F40699" w:rsidP="00527980">
            <w:pPr>
              <w:spacing w:after="0" w:line="240" w:lineRule="auto"/>
              <w:rPr>
                <w:rFonts w:ascii="Times New Roman" w:hAnsi="Times New Roman"/>
                <w:sz w:val="24"/>
                <w:szCs w:val="24"/>
              </w:rPr>
            </w:pPr>
          </w:p>
        </w:tc>
      </w:tr>
      <w:tr w:rsidR="00DE1785" w:rsidRPr="00527980" w14:paraId="58AB2FF7" w14:textId="77777777" w:rsidTr="007C1A74">
        <w:trPr>
          <w:trHeight w:val="20"/>
        </w:trPr>
        <w:tc>
          <w:tcPr>
            <w:tcW w:w="3114" w:type="dxa"/>
            <w:vMerge w:val="restart"/>
            <w:tcBorders>
              <w:top w:val="single" w:sz="4" w:space="0" w:color="000000"/>
              <w:left w:val="single" w:sz="4" w:space="0" w:color="000000"/>
              <w:right w:val="single" w:sz="4" w:space="0" w:color="000000"/>
            </w:tcBorders>
          </w:tcPr>
          <w:p w14:paraId="19FC4260" w14:textId="77777777" w:rsidR="00DE1785" w:rsidRPr="00527980" w:rsidRDefault="00DE1785" w:rsidP="00527980">
            <w:pPr>
              <w:spacing w:after="0" w:line="240" w:lineRule="auto"/>
              <w:rPr>
                <w:rFonts w:ascii="Times New Roman" w:hAnsi="Times New Roman"/>
                <w:b/>
                <w:sz w:val="24"/>
                <w:szCs w:val="24"/>
              </w:rPr>
            </w:pPr>
            <w:r w:rsidRPr="00527980">
              <w:rPr>
                <w:rFonts w:ascii="Times New Roman" w:hAnsi="Times New Roman"/>
                <w:b/>
                <w:sz w:val="24"/>
                <w:szCs w:val="24"/>
              </w:rPr>
              <w:t>Тема 3.2. Коренной перелом, окончание и важнейшие итоги Второй мировой войны</w:t>
            </w:r>
          </w:p>
        </w:tc>
        <w:tc>
          <w:tcPr>
            <w:tcW w:w="9639" w:type="dxa"/>
            <w:tcBorders>
              <w:top w:val="single" w:sz="4" w:space="0" w:color="000000"/>
              <w:left w:val="single" w:sz="4" w:space="0" w:color="000000"/>
              <w:bottom w:val="single" w:sz="4" w:space="0" w:color="000000"/>
              <w:right w:val="single" w:sz="4" w:space="0" w:color="000000"/>
            </w:tcBorders>
          </w:tcPr>
          <w:p w14:paraId="7D8B154B"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BBCD5D5"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642252"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7A858ABD"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702864AD"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DE1785" w:rsidRPr="00527980" w14:paraId="38FA945D" w14:textId="77777777" w:rsidTr="007C1A74">
        <w:trPr>
          <w:trHeight w:val="20"/>
        </w:trPr>
        <w:tc>
          <w:tcPr>
            <w:tcW w:w="3114" w:type="dxa"/>
            <w:vMerge/>
            <w:tcBorders>
              <w:left w:val="single" w:sz="4" w:space="0" w:color="000000"/>
              <w:right w:val="single" w:sz="4" w:space="0" w:color="000000"/>
            </w:tcBorders>
          </w:tcPr>
          <w:p w14:paraId="3A5BFEF5"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650C9E1"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145DA484"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677D2575"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Американские атомные бомбардировки Хиросимы и Нагасаки. Вступление СССР в войну против Японии, разгром </w:t>
            </w:r>
            <w:proofErr w:type="spellStart"/>
            <w:r w:rsidRPr="00527980">
              <w:rPr>
                <w:rFonts w:ascii="Times New Roman" w:hAnsi="Times New Roman"/>
                <w:sz w:val="24"/>
                <w:szCs w:val="24"/>
              </w:rPr>
              <w:t>Квантунской</w:t>
            </w:r>
            <w:proofErr w:type="spellEnd"/>
            <w:r w:rsidRPr="00527980">
              <w:rPr>
                <w:rFonts w:ascii="Times New Roman" w:hAnsi="Times New Roman"/>
                <w:sz w:val="24"/>
                <w:szCs w:val="24"/>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712DA9C"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597C19"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34CB6063" w14:textId="77777777" w:rsidTr="007C1A74">
        <w:trPr>
          <w:trHeight w:val="20"/>
        </w:trPr>
        <w:tc>
          <w:tcPr>
            <w:tcW w:w="3114" w:type="dxa"/>
            <w:vMerge/>
            <w:tcBorders>
              <w:left w:val="single" w:sz="4" w:space="0" w:color="000000"/>
              <w:right w:val="single" w:sz="4" w:space="0" w:color="000000"/>
            </w:tcBorders>
          </w:tcPr>
          <w:p w14:paraId="001A7FFE"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3ACDC56"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Практическая работа № 12 </w:t>
            </w:r>
            <w:r w:rsidRPr="00527980">
              <w:rPr>
                <w:rFonts w:ascii="Times New Roman" w:hAnsi="Times New Roman"/>
                <w:b/>
                <w:sz w:val="24"/>
                <w:szCs w:val="24"/>
              </w:rPr>
              <w:t>«</w:t>
            </w:r>
            <w:r w:rsidRPr="00527980">
              <w:rPr>
                <w:rFonts w:ascii="Times New Roman" w:hAnsi="Times New Roman"/>
                <w:sz w:val="24"/>
                <w:szCs w:val="24"/>
              </w:rPr>
              <w:t>Укрепление антигитлеровской коалиции: Тегеранская конференция. Падение режима Муссолини в Италии.»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98D9766"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F60930"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DE1785" w:rsidRPr="00527980" w14:paraId="5B7C1E23" w14:textId="77777777" w:rsidTr="007C1A74">
        <w:trPr>
          <w:trHeight w:val="20"/>
        </w:trPr>
        <w:tc>
          <w:tcPr>
            <w:tcW w:w="3114" w:type="dxa"/>
            <w:vMerge/>
            <w:tcBorders>
              <w:left w:val="single" w:sz="4" w:space="0" w:color="000000"/>
              <w:right w:val="single" w:sz="4" w:space="0" w:color="000000"/>
            </w:tcBorders>
          </w:tcPr>
          <w:p w14:paraId="793D89CE"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8DCADDB"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5067483"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0AA24"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3CFD0751" w14:textId="77777777" w:rsidTr="007C1A74">
        <w:trPr>
          <w:trHeight w:val="20"/>
        </w:trPr>
        <w:tc>
          <w:tcPr>
            <w:tcW w:w="3114" w:type="dxa"/>
            <w:vMerge/>
            <w:tcBorders>
              <w:left w:val="single" w:sz="4" w:space="0" w:color="000000"/>
              <w:right w:val="single" w:sz="4" w:space="0" w:color="000000"/>
            </w:tcBorders>
          </w:tcPr>
          <w:p w14:paraId="439D16AE"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C7BF59D"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Практическая работа № 13 </w:t>
            </w:r>
            <w:r w:rsidRPr="00527980">
              <w:rPr>
                <w:rFonts w:ascii="Times New Roman" w:hAnsi="Times New Roman"/>
                <w:b/>
                <w:sz w:val="24"/>
                <w:szCs w:val="24"/>
              </w:rPr>
              <w:t>«Нюрнбергский трибунал, Токийский и Хабаровский</w:t>
            </w:r>
            <w:r w:rsidRPr="00527980">
              <w:rPr>
                <w:rFonts w:ascii="Times New Roman" w:hAnsi="Times New Roman"/>
                <w:sz w:val="24"/>
                <w:szCs w:val="24"/>
              </w:rPr>
              <w:t xml:space="preserve"> процессы над немецкими и японскими военными преступниками. Важнейшие итоги Второй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A8A7129"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405BD"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DE1785" w:rsidRPr="00527980" w14:paraId="04528FFE" w14:textId="77777777" w:rsidTr="007C1A74">
        <w:trPr>
          <w:trHeight w:val="20"/>
        </w:trPr>
        <w:tc>
          <w:tcPr>
            <w:tcW w:w="3114" w:type="dxa"/>
            <w:vMerge/>
            <w:tcBorders>
              <w:left w:val="single" w:sz="4" w:space="0" w:color="000000"/>
              <w:bottom w:val="single" w:sz="4" w:space="0" w:color="000000"/>
              <w:right w:val="single" w:sz="4" w:space="0" w:color="000000"/>
            </w:tcBorders>
          </w:tcPr>
          <w:p w14:paraId="520E7861"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02D05CC"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A440D72"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C499F2" w14:textId="77777777" w:rsidR="00DE1785" w:rsidRPr="00527980" w:rsidRDefault="00DE1785" w:rsidP="00527980">
            <w:pPr>
              <w:spacing w:after="0" w:line="240" w:lineRule="auto"/>
              <w:rPr>
                <w:rFonts w:ascii="Times New Roman" w:hAnsi="Times New Roman"/>
                <w:sz w:val="24"/>
                <w:szCs w:val="24"/>
              </w:rPr>
            </w:pPr>
          </w:p>
        </w:tc>
      </w:tr>
      <w:tr w:rsidR="00F40699" w:rsidRPr="00527980" w14:paraId="3AE069EC" w14:textId="77777777" w:rsidTr="006E5F0A">
        <w:trPr>
          <w:trHeight w:val="173"/>
        </w:trPr>
        <w:tc>
          <w:tcPr>
            <w:tcW w:w="12753" w:type="dxa"/>
            <w:gridSpan w:val="2"/>
            <w:tcBorders>
              <w:top w:val="single" w:sz="4" w:space="0" w:color="000000"/>
              <w:left w:val="single" w:sz="4" w:space="0" w:color="000000"/>
              <w:bottom w:val="single" w:sz="4" w:space="0" w:color="000000"/>
              <w:right w:val="single" w:sz="4" w:space="0" w:color="000000"/>
            </w:tcBorders>
            <w:vAlign w:val="center"/>
          </w:tcPr>
          <w:p w14:paraId="6E6AA3CA"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0C1A7625"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50</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3235C"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F40699" w:rsidRPr="00527980" w14:paraId="10FEC885"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4E4C52FB"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611855A0"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26</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9D149"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F40699" w:rsidRPr="00527980" w14:paraId="6BBC9B8B" w14:textId="77777777" w:rsidTr="006E5F0A">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195F587B"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4.1. Россия и мир накануне Первой мировой войны</w:t>
            </w:r>
          </w:p>
        </w:tc>
        <w:tc>
          <w:tcPr>
            <w:tcW w:w="9639" w:type="dxa"/>
            <w:tcBorders>
              <w:top w:val="single" w:sz="4" w:space="0" w:color="000000"/>
              <w:left w:val="single" w:sz="4" w:space="0" w:color="000000"/>
              <w:bottom w:val="single" w:sz="4" w:space="0" w:color="000000"/>
              <w:right w:val="single" w:sz="4" w:space="0" w:color="000000"/>
            </w:tcBorders>
          </w:tcPr>
          <w:p w14:paraId="79D2291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E7E6ED5"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6EAC6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67D7FE9F"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644FFD7D"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2E9056E1"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DA81C5B"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554A872"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14:paraId="4BCF1201"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27C1D" w14:textId="77777777" w:rsidR="00F40699" w:rsidRPr="00527980" w:rsidRDefault="00F40699" w:rsidP="00527980">
            <w:pPr>
              <w:spacing w:after="0" w:line="240" w:lineRule="auto"/>
              <w:rPr>
                <w:rFonts w:ascii="Times New Roman" w:hAnsi="Times New Roman"/>
                <w:sz w:val="24"/>
                <w:szCs w:val="24"/>
              </w:rPr>
            </w:pPr>
          </w:p>
        </w:tc>
      </w:tr>
      <w:tr w:rsidR="00DE1785" w:rsidRPr="00527980" w14:paraId="2693AA4A" w14:textId="77777777" w:rsidTr="003B44A0">
        <w:trPr>
          <w:trHeight w:val="20"/>
        </w:trPr>
        <w:tc>
          <w:tcPr>
            <w:tcW w:w="3114" w:type="dxa"/>
            <w:vMerge w:val="restart"/>
            <w:tcBorders>
              <w:top w:val="single" w:sz="4" w:space="0" w:color="000000"/>
              <w:left w:val="single" w:sz="4" w:space="0" w:color="000000"/>
              <w:right w:val="single" w:sz="4" w:space="0" w:color="000000"/>
            </w:tcBorders>
          </w:tcPr>
          <w:p w14:paraId="7261B041"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8B3A87F"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Практическая работа № 14 </w:t>
            </w:r>
            <w:r w:rsidRPr="00527980">
              <w:rPr>
                <w:rFonts w:ascii="Times New Roman" w:hAnsi="Times New Roman"/>
                <w:b/>
                <w:sz w:val="24"/>
                <w:szCs w:val="24"/>
              </w:rPr>
              <w:t>«</w:t>
            </w:r>
            <w:r w:rsidRPr="00527980">
              <w:rPr>
                <w:rFonts w:ascii="Times New Roman" w:hAnsi="Times New Roman"/>
                <w:sz w:val="24"/>
                <w:szCs w:val="24"/>
              </w:rPr>
              <w:t>Новые средства военной техники и программы перевооружений.»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F53E5C8"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A2F4BD"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DE1785" w:rsidRPr="00527980" w14:paraId="1C98B139" w14:textId="77777777" w:rsidTr="003B44A0">
        <w:trPr>
          <w:trHeight w:val="20"/>
        </w:trPr>
        <w:tc>
          <w:tcPr>
            <w:tcW w:w="3114" w:type="dxa"/>
            <w:vMerge/>
            <w:tcBorders>
              <w:left w:val="single" w:sz="4" w:space="0" w:color="000000"/>
              <w:right w:val="single" w:sz="4" w:space="0" w:color="000000"/>
            </w:tcBorders>
          </w:tcPr>
          <w:p w14:paraId="09F89222"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00ACD23"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96C86B0"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77F903"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31E1FE35" w14:textId="77777777" w:rsidTr="003B44A0">
        <w:trPr>
          <w:trHeight w:val="20"/>
        </w:trPr>
        <w:tc>
          <w:tcPr>
            <w:tcW w:w="3114" w:type="dxa"/>
            <w:vMerge/>
            <w:tcBorders>
              <w:left w:val="single" w:sz="4" w:space="0" w:color="000000"/>
              <w:right w:val="single" w:sz="4" w:space="0" w:color="000000"/>
            </w:tcBorders>
          </w:tcPr>
          <w:p w14:paraId="28D395F9"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82D491F"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Практическая работа № 15 </w:t>
            </w:r>
            <w:r w:rsidRPr="00527980">
              <w:rPr>
                <w:rFonts w:ascii="Times New Roman" w:hAnsi="Times New Roman"/>
                <w:b/>
                <w:sz w:val="24"/>
                <w:szCs w:val="24"/>
              </w:rPr>
              <w:t>«</w:t>
            </w:r>
            <w:r w:rsidRPr="00527980">
              <w:rPr>
                <w:rFonts w:ascii="Times New Roman" w:hAnsi="Times New Roman"/>
                <w:sz w:val="24"/>
                <w:szCs w:val="24"/>
              </w:rPr>
              <w:t>Покушение на эрцгерцога Франца Фердинанда и начало войны. Планы сторон»</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C5B1808"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5C8B8"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DE1785" w:rsidRPr="00527980" w14:paraId="38F53716" w14:textId="77777777" w:rsidTr="003B44A0">
        <w:trPr>
          <w:trHeight w:val="20"/>
        </w:trPr>
        <w:tc>
          <w:tcPr>
            <w:tcW w:w="3114" w:type="dxa"/>
            <w:vMerge/>
            <w:tcBorders>
              <w:left w:val="single" w:sz="4" w:space="0" w:color="000000"/>
              <w:bottom w:val="single" w:sz="4" w:space="0" w:color="000000"/>
              <w:right w:val="single" w:sz="4" w:space="0" w:color="000000"/>
            </w:tcBorders>
          </w:tcPr>
          <w:p w14:paraId="45E1F60B"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8A8E615"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28F5E30"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1D37DE"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3D98A849" w14:textId="77777777" w:rsidTr="00ED6015">
        <w:trPr>
          <w:trHeight w:val="20"/>
        </w:trPr>
        <w:tc>
          <w:tcPr>
            <w:tcW w:w="3114" w:type="dxa"/>
            <w:vMerge w:val="restart"/>
            <w:tcBorders>
              <w:top w:val="single" w:sz="4" w:space="0" w:color="000000"/>
              <w:left w:val="single" w:sz="4" w:space="0" w:color="000000"/>
              <w:right w:val="single" w:sz="4" w:space="0" w:color="000000"/>
            </w:tcBorders>
          </w:tcPr>
          <w:p w14:paraId="324F0F00" w14:textId="77777777" w:rsidR="00DE1785" w:rsidRPr="00527980" w:rsidRDefault="00DE1785" w:rsidP="00527980">
            <w:pPr>
              <w:spacing w:after="0" w:line="240" w:lineRule="auto"/>
              <w:rPr>
                <w:rFonts w:ascii="Times New Roman" w:hAnsi="Times New Roman"/>
                <w:b/>
                <w:sz w:val="24"/>
                <w:szCs w:val="24"/>
              </w:rPr>
            </w:pPr>
            <w:r w:rsidRPr="00527980">
              <w:rPr>
                <w:rFonts w:ascii="Times New Roman" w:hAnsi="Times New Roman"/>
                <w:b/>
                <w:sz w:val="24"/>
                <w:szCs w:val="24"/>
              </w:rPr>
              <w:t>Тема 4.2. Россия в Первой мировой войне</w:t>
            </w:r>
          </w:p>
        </w:tc>
        <w:tc>
          <w:tcPr>
            <w:tcW w:w="9639" w:type="dxa"/>
            <w:tcBorders>
              <w:top w:val="single" w:sz="4" w:space="0" w:color="000000"/>
              <w:left w:val="single" w:sz="4" w:space="0" w:color="000000"/>
              <w:bottom w:val="single" w:sz="4" w:space="0" w:color="000000"/>
              <w:right w:val="single" w:sz="4" w:space="0" w:color="000000"/>
            </w:tcBorders>
          </w:tcPr>
          <w:p w14:paraId="1DFF3BD5"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3A72322"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FBB781"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5CBB95C5"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236D9277"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DE1785" w:rsidRPr="00527980" w14:paraId="124D988F" w14:textId="77777777" w:rsidTr="00ED6015">
        <w:trPr>
          <w:trHeight w:val="20"/>
        </w:trPr>
        <w:tc>
          <w:tcPr>
            <w:tcW w:w="3114" w:type="dxa"/>
            <w:vMerge/>
            <w:tcBorders>
              <w:left w:val="single" w:sz="4" w:space="0" w:color="000000"/>
              <w:right w:val="single" w:sz="4" w:space="0" w:color="000000"/>
            </w:tcBorders>
          </w:tcPr>
          <w:p w14:paraId="247CD62F"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4317E7F"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14:paraId="59CEBB88"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AFD31BC"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69F7A1"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5A2A27B2" w14:textId="77777777" w:rsidTr="00ED6015">
        <w:trPr>
          <w:trHeight w:val="20"/>
        </w:trPr>
        <w:tc>
          <w:tcPr>
            <w:tcW w:w="3114" w:type="dxa"/>
            <w:vMerge/>
            <w:tcBorders>
              <w:left w:val="single" w:sz="4" w:space="0" w:color="000000"/>
              <w:right w:val="single" w:sz="4" w:space="0" w:color="000000"/>
            </w:tcBorders>
          </w:tcPr>
          <w:p w14:paraId="45E25AD9"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7C419D1"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Практическая работа № 16 </w:t>
            </w:r>
            <w:r w:rsidRPr="00527980">
              <w:rPr>
                <w:rFonts w:ascii="Times New Roman" w:hAnsi="Times New Roman"/>
                <w:b/>
                <w:sz w:val="24"/>
                <w:szCs w:val="24"/>
              </w:rPr>
              <w:t>«</w:t>
            </w:r>
            <w:r w:rsidRPr="00527980">
              <w:rPr>
                <w:rFonts w:ascii="Times New Roman" w:hAnsi="Times New Roman"/>
                <w:sz w:val="24"/>
                <w:szCs w:val="24"/>
              </w:rPr>
              <w:t>Мужество и героизм российских воинов.»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91F1861"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F71696"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DE1785" w:rsidRPr="00527980" w14:paraId="0A7BE3EF" w14:textId="77777777" w:rsidTr="00ED6015">
        <w:trPr>
          <w:trHeight w:val="20"/>
        </w:trPr>
        <w:tc>
          <w:tcPr>
            <w:tcW w:w="3114" w:type="dxa"/>
            <w:vMerge/>
            <w:tcBorders>
              <w:left w:val="single" w:sz="4" w:space="0" w:color="000000"/>
              <w:right w:val="single" w:sz="4" w:space="0" w:color="000000"/>
            </w:tcBorders>
          </w:tcPr>
          <w:p w14:paraId="1E41C224"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BC196D3"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CC3FBE3"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A30822"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0F1DC194" w14:textId="77777777" w:rsidTr="00ED6015">
        <w:trPr>
          <w:trHeight w:val="20"/>
        </w:trPr>
        <w:tc>
          <w:tcPr>
            <w:tcW w:w="3114" w:type="dxa"/>
            <w:vMerge/>
            <w:tcBorders>
              <w:left w:val="single" w:sz="4" w:space="0" w:color="000000"/>
              <w:right w:val="single" w:sz="4" w:space="0" w:color="000000"/>
            </w:tcBorders>
          </w:tcPr>
          <w:p w14:paraId="4DE40ABC"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07CB001"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Практическая работа № 17</w:t>
            </w:r>
            <w:r w:rsidRPr="00527980">
              <w:rPr>
                <w:rFonts w:ascii="Times New Roman" w:hAnsi="Times New Roman"/>
                <w:b/>
                <w:sz w:val="24"/>
                <w:szCs w:val="24"/>
              </w:rPr>
              <w:t>«</w:t>
            </w:r>
            <w:r w:rsidRPr="00527980">
              <w:rPr>
                <w:rFonts w:ascii="Times New Roman" w:hAnsi="Times New Roman"/>
                <w:sz w:val="24"/>
                <w:szCs w:val="24"/>
              </w:rPr>
              <w:t>Политические партии. Причины нарастания революционных настроений в российском обществе»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A78EAD0"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D4D5DF"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tc>
      </w:tr>
      <w:tr w:rsidR="00DE1785" w:rsidRPr="00527980" w14:paraId="59990B06" w14:textId="77777777" w:rsidTr="00ED6015">
        <w:trPr>
          <w:trHeight w:val="20"/>
        </w:trPr>
        <w:tc>
          <w:tcPr>
            <w:tcW w:w="3114" w:type="dxa"/>
            <w:vMerge/>
            <w:tcBorders>
              <w:left w:val="single" w:sz="4" w:space="0" w:color="000000"/>
              <w:bottom w:val="single" w:sz="4" w:space="0" w:color="000000"/>
              <w:right w:val="single" w:sz="4" w:space="0" w:color="000000"/>
            </w:tcBorders>
          </w:tcPr>
          <w:p w14:paraId="0397FE05"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8F8C295"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A4DB3E1"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AB25B"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4FFBC221" w14:textId="77777777" w:rsidTr="004D0D3D">
        <w:trPr>
          <w:trHeight w:val="20"/>
        </w:trPr>
        <w:tc>
          <w:tcPr>
            <w:tcW w:w="3114" w:type="dxa"/>
            <w:vMerge w:val="restart"/>
            <w:tcBorders>
              <w:top w:val="single" w:sz="4" w:space="0" w:color="000000"/>
              <w:left w:val="single" w:sz="4" w:space="0" w:color="000000"/>
              <w:right w:val="single" w:sz="4" w:space="0" w:color="000000"/>
            </w:tcBorders>
          </w:tcPr>
          <w:p w14:paraId="5F48C756" w14:textId="77777777" w:rsidR="00DE1785" w:rsidRPr="00527980" w:rsidRDefault="00DE1785" w:rsidP="00527980">
            <w:pPr>
              <w:spacing w:after="0" w:line="240" w:lineRule="auto"/>
              <w:rPr>
                <w:rFonts w:ascii="Times New Roman" w:hAnsi="Times New Roman"/>
                <w:b/>
                <w:sz w:val="24"/>
                <w:szCs w:val="24"/>
              </w:rPr>
            </w:pPr>
            <w:r w:rsidRPr="00527980">
              <w:rPr>
                <w:rFonts w:ascii="Times New Roman" w:hAnsi="Times New Roman"/>
                <w:b/>
                <w:sz w:val="24"/>
                <w:szCs w:val="24"/>
              </w:rPr>
              <w:t xml:space="preserve">Тема 4.3. Российская революция: </w:t>
            </w:r>
          </w:p>
          <w:p w14:paraId="06140623" w14:textId="77777777" w:rsidR="00DE1785" w:rsidRPr="00527980" w:rsidRDefault="00DE1785" w:rsidP="00527980">
            <w:pPr>
              <w:spacing w:after="0" w:line="240" w:lineRule="auto"/>
              <w:rPr>
                <w:rFonts w:ascii="Times New Roman" w:hAnsi="Times New Roman"/>
                <w:b/>
                <w:sz w:val="24"/>
                <w:szCs w:val="24"/>
              </w:rPr>
            </w:pPr>
            <w:r w:rsidRPr="00527980">
              <w:rPr>
                <w:rFonts w:ascii="Times New Roman" w:hAnsi="Times New Roman"/>
                <w:b/>
                <w:sz w:val="24"/>
                <w:szCs w:val="24"/>
              </w:rPr>
              <w:t xml:space="preserve">Февраль 1917 г. </w:t>
            </w:r>
          </w:p>
          <w:p w14:paraId="493C22AA" w14:textId="77777777" w:rsidR="00DE1785" w:rsidRPr="00527980" w:rsidRDefault="00DE1785" w:rsidP="00527980">
            <w:pPr>
              <w:spacing w:after="0" w:line="240" w:lineRule="auto"/>
              <w:rPr>
                <w:rFonts w:ascii="Times New Roman" w:hAnsi="Times New Roman"/>
                <w:b/>
                <w:sz w:val="24"/>
                <w:szCs w:val="24"/>
              </w:rPr>
            </w:pPr>
            <w:r w:rsidRPr="00527980">
              <w:rPr>
                <w:rFonts w:ascii="Times New Roman" w:hAnsi="Times New Roman"/>
                <w:b/>
                <w:sz w:val="24"/>
                <w:szCs w:val="24"/>
              </w:rPr>
              <w:t>Октябрь 1917 г.</w:t>
            </w:r>
          </w:p>
        </w:tc>
        <w:tc>
          <w:tcPr>
            <w:tcW w:w="9639" w:type="dxa"/>
            <w:tcBorders>
              <w:top w:val="single" w:sz="4" w:space="0" w:color="000000"/>
              <w:left w:val="single" w:sz="4" w:space="0" w:color="000000"/>
              <w:bottom w:val="single" w:sz="4" w:space="0" w:color="000000"/>
              <w:right w:val="single" w:sz="4" w:space="0" w:color="000000"/>
            </w:tcBorders>
          </w:tcPr>
          <w:p w14:paraId="230AA535"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A70A6BC"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6</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B97B3F"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2CBA10E1"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79265E47"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DE1785" w:rsidRPr="00527980" w14:paraId="389411A2" w14:textId="77777777" w:rsidTr="004D0D3D">
        <w:trPr>
          <w:trHeight w:val="2484"/>
        </w:trPr>
        <w:tc>
          <w:tcPr>
            <w:tcW w:w="3114" w:type="dxa"/>
            <w:vMerge/>
            <w:tcBorders>
              <w:left w:val="single" w:sz="4" w:space="0" w:color="000000"/>
              <w:right w:val="single" w:sz="4" w:space="0" w:color="000000"/>
            </w:tcBorders>
          </w:tcPr>
          <w:p w14:paraId="08533B0B"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C0CBA4F"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0F545413"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12A1B9E"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3</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725783"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1220C6E8" w14:textId="77777777" w:rsidTr="004D0D3D">
        <w:trPr>
          <w:trHeight w:val="90"/>
        </w:trPr>
        <w:tc>
          <w:tcPr>
            <w:tcW w:w="3114" w:type="dxa"/>
            <w:vMerge/>
            <w:tcBorders>
              <w:left w:val="single" w:sz="4" w:space="0" w:color="000000"/>
              <w:right w:val="single" w:sz="4" w:space="0" w:color="000000"/>
            </w:tcBorders>
          </w:tcPr>
          <w:p w14:paraId="237553E9"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720E63D" w14:textId="77777777" w:rsidR="00DE1785" w:rsidRPr="00527980" w:rsidRDefault="00DE1785" w:rsidP="00527980">
            <w:pPr>
              <w:widowControl w:val="0"/>
              <w:spacing w:after="0" w:line="240" w:lineRule="auto"/>
              <w:jc w:val="both"/>
              <w:rPr>
                <w:rFonts w:ascii="Times New Roman" w:hAnsi="Times New Roman"/>
                <w:b/>
                <w:sz w:val="24"/>
                <w:szCs w:val="24"/>
              </w:rPr>
            </w:pPr>
            <w:r w:rsidRPr="00527980">
              <w:rPr>
                <w:rFonts w:ascii="Times New Roman" w:hAnsi="Times New Roman"/>
                <w:b/>
                <w:sz w:val="24"/>
                <w:szCs w:val="24"/>
              </w:rPr>
              <w:t>Практическое занятие № 18 «Временное правительство и</w:t>
            </w:r>
            <w:r w:rsidRPr="00527980">
              <w:rPr>
                <w:rFonts w:ascii="Times New Roman" w:hAnsi="Times New Roman"/>
                <w:sz w:val="24"/>
                <w:szCs w:val="24"/>
              </w:rPr>
              <w:t xml:space="preserve"> его программа. </w:t>
            </w:r>
            <w:r w:rsidRPr="00527980">
              <w:rPr>
                <w:rFonts w:ascii="Times New Roman" w:hAnsi="Times New Roman"/>
                <w:b/>
                <w:sz w:val="24"/>
                <w:szCs w:val="24"/>
              </w:rPr>
              <w:t>Петроградский</w:t>
            </w:r>
            <w:r w:rsidRPr="00527980">
              <w:rPr>
                <w:rFonts w:ascii="Times New Roman" w:hAnsi="Times New Roman"/>
                <w:sz w:val="24"/>
                <w:szCs w:val="24"/>
              </w:rPr>
              <w:t xml:space="preserve"> совет рабочих и солдатских депутатов и его декреты»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42D8EC5"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CB08E4"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tc>
      </w:tr>
      <w:tr w:rsidR="00DE1785" w:rsidRPr="00527980" w14:paraId="118AEA79" w14:textId="77777777" w:rsidTr="004D0D3D">
        <w:trPr>
          <w:trHeight w:val="90"/>
        </w:trPr>
        <w:tc>
          <w:tcPr>
            <w:tcW w:w="3114" w:type="dxa"/>
            <w:vMerge/>
            <w:tcBorders>
              <w:left w:val="single" w:sz="4" w:space="0" w:color="000000"/>
              <w:right w:val="single" w:sz="4" w:space="0" w:color="000000"/>
            </w:tcBorders>
          </w:tcPr>
          <w:p w14:paraId="0E7B6EFA"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05D253E"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06A8CC0"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A65155"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1BB0E5D4" w14:textId="77777777" w:rsidTr="003B431F">
        <w:trPr>
          <w:trHeight w:val="562"/>
        </w:trPr>
        <w:tc>
          <w:tcPr>
            <w:tcW w:w="3114" w:type="dxa"/>
            <w:vMerge/>
            <w:tcBorders>
              <w:left w:val="single" w:sz="4" w:space="0" w:color="000000"/>
              <w:right w:val="single" w:sz="4" w:space="0" w:color="000000"/>
            </w:tcBorders>
          </w:tcPr>
          <w:p w14:paraId="1951D29A"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right w:val="single" w:sz="4" w:space="0" w:color="000000"/>
            </w:tcBorders>
          </w:tcPr>
          <w:p w14:paraId="73092756"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19 «</w:t>
            </w:r>
            <w:r w:rsidRPr="00527980">
              <w:rPr>
                <w:rFonts w:ascii="Times New Roman" w:hAnsi="Times New Roman"/>
                <w:sz w:val="24"/>
                <w:szCs w:val="24"/>
              </w:rPr>
              <w:t>Изменение общественных настроений»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4136F814"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F3CD"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ОК 02</w:t>
            </w:r>
          </w:p>
        </w:tc>
      </w:tr>
      <w:tr w:rsidR="00DE1785" w:rsidRPr="00527980" w14:paraId="3E495F79" w14:textId="77777777" w:rsidTr="00565CB1">
        <w:trPr>
          <w:trHeight w:val="90"/>
        </w:trPr>
        <w:tc>
          <w:tcPr>
            <w:tcW w:w="3114" w:type="dxa"/>
            <w:vMerge w:val="restart"/>
            <w:tcBorders>
              <w:top w:val="single" w:sz="4" w:space="0" w:color="000000"/>
              <w:left w:val="single" w:sz="4" w:space="0" w:color="000000"/>
              <w:right w:val="single" w:sz="4" w:space="0" w:color="000000"/>
            </w:tcBorders>
          </w:tcPr>
          <w:p w14:paraId="1927C113"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526AE2D"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20 «</w:t>
            </w:r>
            <w:r w:rsidRPr="00527980">
              <w:rPr>
                <w:rFonts w:ascii="Times New Roman" w:hAnsi="Times New Roman"/>
                <w:sz w:val="24"/>
                <w:szCs w:val="24"/>
              </w:rPr>
              <w:t>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7F4B7A2"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5A009"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ОК 02</w:t>
            </w:r>
          </w:p>
        </w:tc>
      </w:tr>
      <w:tr w:rsidR="00DE1785" w:rsidRPr="00527980" w14:paraId="2337A0F5" w14:textId="77777777" w:rsidTr="00565CB1">
        <w:trPr>
          <w:trHeight w:val="90"/>
        </w:trPr>
        <w:tc>
          <w:tcPr>
            <w:tcW w:w="3114" w:type="dxa"/>
            <w:vMerge/>
            <w:tcBorders>
              <w:left w:val="single" w:sz="4" w:space="0" w:color="000000"/>
              <w:bottom w:val="single" w:sz="4" w:space="0" w:color="000000"/>
              <w:right w:val="single" w:sz="4" w:space="0" w:color="000000"/>
            </w:tcBorders>
          </w:tcPr>
          <w:p w14:paraId="1FE07582"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108B9D2"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6CD6C9A" w14:textId="77777777" w:rsidR="00DE1785" w:rsidRPr="00527980" w:rsidRDefault="00DE1785" w:rsidP="00527980">
            <w:pPr>
              <w:spacing w:after="0" w:line="240" w:lineRule="auto"/>
              <w:rPr>
                <w:rFonts w:ascii="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C3C71"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0F4D80BB" w14:textId="77777777" w:rsidTr="000D7DFE">
        <w:trPr>
          <w:trHeight w:val="20"/>
        </w:trPr>
        <w:tc>
          <w:tcPr>
            <w:tcW w:w="3114" w:type="dxa"/>
            <w:vMerge w:val="restart"/>
            <w:tcBorders>
              <w:top w:val="single" w:sz="4" w:space="0" w:color="000000"/>
              <w:left w:val="single" w:sz="4" w:space="0" w:color="000000"/>
              <w:right w:val="single" w:sz="4" w:space="0" w:color="000000"/>
            </w:tcBorders>
          </w:tcPr>
          <w:p w14:paraId="28268BAE" w14:textId="77777777" w:rsidR="00DE1785" w:rsidRPr="00527980" w:rsidRDefault="00DE1785" w:rsidP="00527980">
            <w:pPr>
              <w:spacing w:after="0" w:line="240" w:lineRule="auto"/>
              <w:rPr>
                <w:rFonts w:ascii="Times New Roman" w:hAnsi="Times New Roman"/>
                <w:b/>
                <w:sz w:val="24"/>
                <w:szCs w:val="24"/>
              </w:rPr>
            </w:pPr>
            <w:r w:rsidRPr="00527980">
              <w:rPr>
                <w:rFonts w:ascii="Times New Roman" w:hAnsi="Times New Roman"/>
                <w:b/>
                <w:sz w:val="24"/>
                <w:szCs w:val="24"/>
              </w:rPr>
              <w:t>Тема 4.4. Первые революционные преобразования большевиков</w:t>
            </w:r>
          </w:p>
        </w:tc>
        <w:tc>
          <w:tcPr>
            <w:tcW w:w="9639" w:type="dxa"/>
            <w:tcBorders>
              <w:top w:val="single" w:sz="4" w:space="0" w:color="000000"/>
              <w:left w:val="single" w:sz="4" w:space="0" w:color="000000"/>
              <w:bottom w:val="single" w:sz="4" w:space="0" w:color="000000"/>
              <w:right w:val="single" w:sz="4" w:space="0" w:color="000000"/>
            </w:tcBorders>
          </w:tcPr>
          <w:p w14:paraId="69C96049"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D7FB4B2" w14:textId="77777777" w:rsidR="00DE1785" w:rsidRPr="00527980" w:rsidRDefault="00DE1785" w:rsidP="00527980">
            <w:pPr>
              <w:spacing w:after="0" w:line="240" w:lineRule="auto"/>
              <w:jc w:val="center"/>
              <w:rPr>
                <w:rFonts w:ascii="Times New Roman" w:hAnsi="Times New Roman"/>
                <w:b/>
                <w:sz w:val="24"/>
                <w:szCs w:val="24"/>
              </w:rPr>
            </w:pPr>
            <w:r w:rsidRPr="00527980">
              <w:rPr>
                <w:rFonts w:ascii="Times New Roman" w:hAnsi="Times New Roman"/>
                <w:b/>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440B3F"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p w14:paraId="68705004"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05</w:t>
            </w:r>
          </w:p>
          <w:p w14:paraId="37BAAB61"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06</w:t>
            </w:r>
          </w:p>
        </w:tc>
      </w:tr>
      <w:tr w:rsidR="00DE1785" w:rsidRPr="00527980" w14:paraId="0103796D" w14:textId="77777777" w:rsidTr="000D7DFE">
        <w:trPr>
          <w:trHeight w:val="20"/>
        </w:trPr>
        <w:tc>
          <w:tcPr>
            <w:tcW w:w="3114" w:type="dxa"/>
            <w:vMerge/>
            <w:tcBorders>
              <w:left w:val="single" w:sz="4" w:space="0" w:color="000000"/>
              <w:right w:val="single" w:sz="4" w:space="0" w:color="000000"/>
            </w:tcBorders>
          </w:tcPr>
          <w:p w14:paraId="2B504D44"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2B1008C"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14:paraId="1B6EC258"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3226863" w14:textId="77777777" w:rsidR="00DE1785" w:rsidRPr="00527980" w:rsidRDefault="00DE1785" w:rsidP="00527980">
            <w:pPr>
              <w:spacing w:after="0" w:line="240" w:lineRule="auto"/>
              <w:jc w:val="center"/>
              <w:rPr>
                <w:rFonts w:ascii="Times New Roman" w:hAnsi="Times New Roman"/>
                <w:b/>
                <w:sz w:val="24"/>
                <w:szCs w:val="24"/>
              </w:rPr>
            </w:pPr>
            <w:r w:rsidRPr="00527980">
              <w:rPr>
                <w:rFonts w:ascii="Times New Roman" w:hAnsi="Times New Roman"/>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B5D34"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49C69DF9" w14:textId="77777777" w:rsidTr="000D7DFE">
        <w:trPr>
          <w:trHeight w:val="20"/>
        </w:trPr>
        <w:tc>
          <w:tcPr>
            <w:tcW w:w="3114" w:type="dxa"/>
            <w:vMerge/>
            <w:tcBorders>
              <w:left w:val="single" w:sz="4" w:space="0" w:color="000000"/>
              <w:right w:val="single" w:sz="4" w:space="0" w:color="000000"/>
            </w:tcBorders>
          </w:tcPr>
          <w:p w14:paraId="7D55F36E"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568C2F0"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21«</w:t>
            </w:r>
            <w:r w:rsidRPr="00527980">
              <w:rPr>
                <w:rFonts w:ascii="Times New Roman" w:hAnsi="Times New Roman"/>
                <w:sz w:val="24"/>
                <w:szCs w:val="24"/>
              </w:rPr>
              <w:t>Экономическая политика советской власти.»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F0B5FDA"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693942"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ОК 02</w:t>
            </w:r>
          </w:p>
        </w:tc>
      </w:tr>
      <w:tr w:rsidR="00DE1785" w:rsidRPr="00527980" w14:paraId="6E2B1DF8" w14:textId="77777777" w:rsidTr="000D7DFE">
        <w:trPr>
          <w:trHeight w:val="20"/>
        </w:trPr>
        <w:tc>
          <w:tcPr>
            <w:tcW w:w="3114" w:type="dxa"/>
            <w:vMerge/>
            <w:tcBorders>
              <w:left w:val="single" w:sz="4" w:space="0" w:color="000000"/>
              <w:bottom w:val="single" w:sz="4" w:space="0" w:color="000000"/>
              <w:right w:val="single" w:sz="4" w:space="0" w:color="000000"/>
            </w:tcBorders>
          </w:tcPr>
          <w:p w14:paraId="63A7432E"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2C920DE" w14:textId="77777777" w:rsidR="00DE1785" w:rsidRPr="00527980" w:rsidRDefault="00DE1785"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8FEA05E"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B0711" w14:textId="77777777" w:rsidR="00DE1785" w:rsidRPr="00527980" w:rsidRDefault="00DE1785" w:rsidP="00527980">
            <w:pPr>
              <w:spacing w:after="0" w:line="240" w:lineRule="auto"/>
              <w:rPr>
                <w:rFonts w:ascii="Times New Roman" w:hAnsi="Times New Roman"/>
                <w:sz w:val="24"/>
                <w:szCs w:val="24"/>
              </w:rPr>
            </w:pPr>
          </w:p>
        </w:tc>
      </w:tr>
      <w:tr w:rsidR="00F40699" w:rsidRPr="00527980" w14:paraId="5736A906" w14:textId="77777777" w:rsidTr="006E5F0A">
        <w:trPr>
          <w:trHeight w:val="106"/>
        </w:trPr>
        <w:tc>
          <w:tcPr>
            <w:tcW w:w="12753" w:type="dxa"/>
            <w:gridSpan w:val="2"/>
            <w:tcBorders>
              <w:top w:val="single" w:sz="4" w:space="0" w:color="000000"/>
              <w:left w:val="single" w:sz="4" w:space="0" w:color="000000"/>
              <w:bottom w:val="single" w:sz="4" w:space="0" w:color="000000"/>
              <w:right w:val="single" w:sz="4" w:space="0" w:color="000000"/>
            </w:tcBorders>
          </w:tcPr>
          <w:p w14:paraId="0729AA9C"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482CB5B"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b/>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C0541A"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01</w:t>
            </w:r>
          </w:p>
          <w:p w14:paraId="55672E74"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p w14:paraId="726DFD24"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04</w:t>
            </w:r>
          </w:p>
          <w:p w14:paraId="00954897"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05</w:t>
            </w:r>
          </w:p>
          <w:p w14:paraId="7A0E7BBB"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06</w:t>
            </w:r>
          </w:p>
          <w:p w14:paraId="18AD9B97"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ПК</w:t>
            </w:r>
          </w:p>
        </w:tc>
      </w:tr>
      <w:tr w:rsidR="00F40699" w:rsidRPr="00527980" w14:paraId="5486CA23" w14:textId="77777777" w:rsidTr="006E5F0A">
        <w:trPr>
          <w:trHeight w:val="106"/>
        </w:trPr>
        <w:tc>
          <w:tcPr>
            <w:tcW w:w="12753" w:type="dxa"/>
            <w:gridSpan w:val="2"/>
            <w:tcBorders>
              <w:top w:val="single" w:sz="4" w:space="0" w:color="000000"/>
              <w:left w:val="single" w:sz="4" w:space="0" w:color="000000"/>
              <w:bottom w:val="single" w:sz="4" w:space="0" w:color="000000"/>
              <w:right w:val="single" w:sz="4" w:space="0" w:color="000000"/>
            </w:tcBorders>
          </w:tcPr>
          <w:p w14:paraId="66FF3BB8"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«По плану ГОЭЛРО»: становление советской энергетики. Работники железных дорог в годы великих свершений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68A2FB4D" w14:textId="77777777" w:rsidR="00F40699" w:rsidRPr="00527980" w:rsidRDefault="00EA1CCD" w:rsidP="00527980">
            <w:pPr>
              <w:spacing w:after="0" w:line="240" w:lineRule="auto"/>
              <w:jc w:val="center"/>
              <w:rPr>
                <w:rFonts w:ascii="Times New Roman" w:hAnsi="Times New Roman"/>
                <w:b/>
                <w:sz w:val="24"/>
                <w:szCs w:val="24"/>
              </w:rPr>
            </w:pPr>
            <w:r w:rsidRPr="00527980">
              <w:rPr>
                <w:rFonts w:ascii="Times New Roman" w:hAnsi="Times New Roman"/>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8FA3AB"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30586D85" w14:textId="77777777" w:rsidTr="006E5F0A">
        <w:trPr>
          <w:trHeight w:val="106"/>
        </w:trPr>
        <w:tc>
          <w:tcPr>
            <w:tcW w:w="12753" w:type="dxa"/>
            <w:gridSpan w:val="2"/>
            <w:tcBorders>
              <w:top w:val="single" w:sz="4" w:space="0" w:color="000000"/>
              <w:left w:val="single" w:sz="4" w:space="0" w:color="000000"/>
              <w:bottom w:val="single" w:sz="4" w:space="0" w:color="000000"/>
              <w:right w:val="single" w:sz="4" w:space="0" w:color="000000"/>
            </w:tcBorders>
          </w:tcPr>
          <w:p w14:paraId="52057396"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22 «</w:t>
            </w:r>
            <w:r w:rsidRPr="00527980">
              <w:rPr>
                <w:rFonts w:ascii="Times New Roman" w:hAnsi="Times New Roman"/>
                <w:sz w:val="24"/>
                <w:szCs w:val="24"/>
              </w:rPr>
              <w:t>Работники железных дорог в годы великих свершений</w:t>
            </w:r>
            <w:r w:rsidRPr="00527980">
              <w:rPr>
                <w:rFonts w:ascii="Times New Roman" w:hAnsi="Times New Roman"/>
                <w:b/>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6301749"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A2488" w14:textId="77777777" w:rsidR="00F40699" w:rsidRPr="00527980" w:rsidRDefault="00EA1CCD" w:rsidP="00527980">
            <w:pPr>
              <w:spacing w:after="0" w:line="240" w:lineRule="auto"/>
              <w:rPr>
                <w:rFonts w:ascii="Times New Roman" w:hAnsi="Times New Roman"/>
                <w:sz w:val="24"/>
                <w:szCs w:val="24"/>
              </w:rPr>
            </w:pPr>
            <w:r w:rsidRPr="00527980">
              <w:rPr>
                <w:rFonts w:ascii="Times New Roman" w:hAnsi="Times New Roman"/>
                <w:sz w:val="24"/>
                <w:szCs w:val="24"/>
              </w:rPr>
              <w:t>ПК</w:t>
            </w:r>
          </w:p>
        </w:tc>
      </w:tr>
      <w:tr w:rsidR="00DE1785" w:rsidRPr="00527980" w14:paraId="37F4C3AA" w14:textId="77777777" w:rsidTr="009C7587">
        <w:trPr>
          <w:trHeight w:val="20"/>
        </w:trPr>
        <w:tc>
          <w:tcPr>
            <w:tcW w:w="3114" w:type="dxa"/>
            <w:vMerge w:val="restart"/>
            <w:tcBorders>
              <w:top w:val="single" w:sz="4" w:space="0" w:color="000000"/>
              <w:left w:val="single" w:sz="4" w:space="0" w:color="000000"/>
              <w:right w:val="single" w:sz="4" w:space="0" w:color="000000"/>
            </w:tcBorders>
          </w:tcPr>
          <w:p w14:paraId="4B6E4163" w14:textId="77777777" w:rsidR="00DE1785" w:rsidRPr="00527980" w:rsidRDefault="00DE1785" w:rsidP="00527980">
            <w:pPr>
              <w:spacing w:after="0" w:line="240" w:lineRule="auto"/>
              <w:rPr>
                <w:rFonts w:ascii="Times New Roman" w:hAnsi="Times New Roman"/>
                <w:b/>
                <w:sz w:val="24"/>
                <w:szCs w:val="24"/>
              </w:rPr>
            </w:pPr>
            <w:r w:rsidRPr="00527980">
              <w:rPr>
                <w:rFonts w:ascii="Times New Roman" w:hAnsi="Times New Roman"/>
                <w:b/>
                <w:sz w:val="24"/>
                <w:szCs w:val="24"/>
              </w:rPr>
              <w:t>Тема 4.5. Гражданская война</w:t>
            </w:r>
          </w:p>
        </w:tc>
        <w:tc>
          <w:tcPr>
            <w:tcW w:w="9639" w:type="dxa"/>
            <w:tcBorders>
              <w:top w:val="single" w:sz="4" w:space="0" w:color="000000"/>
              <w:left w:val="single" w:sz="4" w:space="0" w:color="000000"/>
              <w:bottom w:val="single" w:sz="4" w:space="0" w:color="000000"/>
              <w:right w:val="single" w:sz="4" w:space="0" w:color="000000"/>
            </w:tcBorders>
          </w:tcPr>
          <w:p w14:paraId="5FCF4409"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D71FBA4" w14:textId="77777777" w:rsidR="00DE1785" w:rsidRPr="00527980" w:rsidRDefault="00DE1785" w:rsidP="00527980">
            <w:pPr>
              <w:spacing w:after="0" w:line="240" w:lineRule="auto"/>
              <w:jc w:val="center"/>
              <w:rPr>
                <w:rFonts w:ascii="Times New Roman" w:hAnsi="Times New Roman"/>
                <w:b/>
                <w:sz w:val="24"/>
                <w:szCs w:val="24"/>
              </w:rPr>
            </w:pPr>
            <w:r w:rsidRPr="00527980">
              <w:rPr>
                <w:rFonts w:ascii="Times New Roman" w:hAnsi="Times New Roman"/>
                <w:b/>
                <w:sz w:val="24"/>
                <w:szCs w:val="24"/>
              </w:rPr>
              <w:t>4</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CF8B6A"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p w14:paraId="1D2403E7"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05</w:t>
            </w:r>
          </w:p>
          <w:p w14:paraId="09B676B5"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06</w:t>
            </w:r>
          </w:p>
        </w:tc>
      </w:tr>
      <w:tr w:rsidR="00DE1785" w:rsidRPr="00527980" w14:paraId="504FED01" w14:textId="77777777" w:rsidTr="009C7587">
        <w:trPr>
          <w:trHeight w:val="20"/>
        </w:trPr>
        <w:tc>
          <w:tcPr>
            <w:tcW w:w="3114" w:type="dxa"/>
            <w:vMerge/>
            <w:tcBorders>
              <w:left w:val="single" w:sz="4" w:space="0" w:color="000000"/>
              <w:right w:val="single" w:sz="4" w:space="0" w:color="000000"/>
            </w:tcBorders>
          </w:tcPr>
          <w:p w14:paraId="4403164B"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57B044D"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14:paraId="1B60DBA3"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DD6B1A3"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69A79C"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2347D15B" w14:textId="77777777" w:rsidTr="009C7587">
        <w:trPr>
          <w:trHeight w:val="20"/>
        </w:trPr>
        <w:tc>
          <w:tcPr>
            <w:tcW w:w="3114" w:type="dxa"/>
            <w:vMerge/>
            <w:tcBorders>
              <w:left w:val="single" w:sz="4" w:space="0" w:color="000000"/>
              <w:right w:val="single" w:sz="4" w:space="0" w:color="000000"/>
            </w:tcBorders>
          </w:tcPr>
          <w:p w14:paraId="25441755"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03FD4CC"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 xml:space="preserve">Практическое занятие № 23 </w:t>
            </w:r>
            <w:r w:rsidRPr="00527980">
              <w:rPr>
                <w:rFonts w:ascii="Times New Roman" w:hAnsi="Times New Roman"/>
                <w:sz w:val="24"/>
                <w:szCs w:val="24"/>
              </w:rPr>
              <w:t>«Военспецы» и комиссары в Красной армии. Террор красный и белый: причины и масштабы.»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D3636F"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9A848C"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p w14:paraId="6DDBC600"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20B0BAE8" w14:textId="77777777" w:rsidTr="009C7587">
        <w:trPr>
          <w:trHeight w:val="20"/>
        </w:trPr>
        <w:tc>
          <w:tcPr>
            <w:tcW w:w="3114" w:type="dxa"/>
            <w:vMerge/>
            <w:tcBorders>
              <w:left w:val="single" w:sz="4" w:space="0" w:color="000000"/>
              <w:right w:val="single" w:sz="4" w:space="0" w:color="000000"/>
            </w:tcBorders>
          </w:tcPr>
          <w:p w14:paraId="15376481"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917778B"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451B855"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196E7F"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5E55F4BF" w14:textId="77777777" w:rsidTr="009C7587">
        <w:trPr>
          <w:trHeight w:val="20"/>
        </w:trPr>
        <w:tc>
          <w:tcPr>
            <w:tcW w:w="3114" w:type="dxa"/>
            <w:vMerge/>
            <w:tcBorders>
              <w:left w:val="single" w:sz="4" w:space="0" w:color="000000"/>
              <w:right w:val="single" w:sz="4" w:space="0" w:color="000000"/>
            </w:tcBorders>
          </w:tcPr>
          <w:p w14:paraId="36FF15AC"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2EF3495"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24 «</w:t>
            </w:r>
            <w:r w:rsidRPr="00527980">
              <w:rPr>
                <w:rFonts w:ascii="Times New Roman" w:hAnsi="Times New Roman"/>
                <w:sz w:val="24"/>
                <w:szCs w:val="24"/>
              </w:rPr>
              <w:t>культура повседневности и стратегии выживания в годы великих потрясений»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DC134CF"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p w14:paraId="5813CCA1" w14:textId="77777777" w:rsidR="00DE1785" w:rsidRPr="00527980" w:rsidRDefault="00DE1785" w:rsidP="00527980">
            <w:pPr>
              <w:spacing w:after="0" w:line="240" w:lineRule="auto"/>
              <w:jc w:val="center"/>
              <w:rPr>
                <w:rFonts w:ascii="Times New Roman" w:hAnsi="Times New Roman"/>
                <w:color w:val="000000" w:themeColor="text1"/>
                <w:sz w:val="24"/>
                <w:szCs w:val="24"/>
              </w:rPr>
            </w:pP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9E17C1"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p w14:paraId="6E0203BA"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31F5C3D6" w14:textId="77777777" w:rsidTr="009C7587">
        <w:trPr>
          <w:trHeight w:val="20"/>
        </w:trPr>
        <w:tc>
          <w:tcPr>
            <w:tcW w:w="3114" w:type="dxa"/>
            <w:vMerge/>
            <w:tcBorders>
              <w:left w:val="single" w:sz="4" w:space="0" w:color="000000"/>
              <w:bottom w:val="single" w:sz="4" w:space="0" w:color="000000"/>
              <w:right w:val="single" w:sz="4" w:space="0" w:color="000000"/>
            </w:tcBorders>
          </w:tcPr>
          <w:p w14:paraId="229B3F18"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8D0514A"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ACB47FF"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95B962"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250CB808" w14:textId="77777777" w:rsidTr="00686D3F">
        <w:trPr>
          <w:trHeight w:val="20"/>
        </w:trPr>
        <w:tc>
          <w:tcPr>
            <w:tcW w:w="3114" w:type="dxa"/>
            <w:vMerge w:val="restart"/>
            <w:tcBorders>
              <w:top w:val="single" w:sz="4" w:space="0" w:color="000000"/>
              <w:left w:val="single" w:sz="4" w:space="0" w:color="000000"/>
              <w:right w:val="single" w:sz="4" w:space="0" w:color="000000"/>
            </w:tcBorders>
          </w:tcPr>
          <w:p w14:paraId="3C66BD69" w14:textId="77777777" w:rsidR="00DE1785" w:rsidRPr="00527980" w:rsidRDefault="00DE1785" w:rsidP="00527980">
            <w:pPr>
              <w:spacing w:after="0" w:line="240" w:lineRule="auto"/>
              <w:rPr>
                <w:rFonts w:ascii="Times New Roman" w:hAnsi="Times New Roman"/>
                <w:b/>
                <w:sz w:val="24"/>
                <w:szCs w:val="24"/>
              </w:rPr>
            </w:pPr>
            <w:r w:rsidRPr="00527980">
              <w:rPr>
                <w:rFonts w:ascii="Times New Roman" w:hAnsi="Times New Roman"/>
                <w:b/>
                <w:sz w:val="24"/>
                <w:szCs w:val="24"/>
              </w:rPr>
              <w:t>Тема 4.6. Революция и Гражданская война на национальных окраинах</w:t>
            </w:r>
          </w:p>
        </w:tc>
        <w:tc>
          <w:tcPr>
            <w:tcW w:w="9639" w:type="dxa"/>
            <w:tcBorders>
              <w:top w:val="single" w:sz="4" w:space="0" w:color="000000"/>
              <w:left w:val="single" w:sz="4" w:space="0" w:color="000000"/>
              <w:bottom w:val="single" w:sz="4" w:space="0" w:color="000000"/>
              <w:right w:val="single" w:sz="4" w:space="0" w:color="000000"/>
            </w:tcBorders>
          </w:tcPr>
          <w:p w14:paraId="4C7D48B9"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D5BCA67"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D285"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44910F6"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ОК 05</w:t>
            </w:r>
          </w:p>
          <w:p w14:paraId="521C5C46"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DE1785" w:rsidRPr="00527980" w14:paraId="49D49DCF" w14:textId="77777777" w:rsidTr="00686D3F">
        <w:trPr>
          <w:trHeight w:val="20"/>
        </w:trPr>
        <w:tc>
          <w:tcPr>
            <w:tcW w:w="3114" w:type="dxa"/>
            <w:vMerge/>
            <w:tcBorders>
              <w:left w:val="single" w:sz="4" w:space="0" w:color="000000"/>
              <w:right w:val="single" w:sz="4" w:space="0" w:color="000000"/>
            </w:tcBorders>
          </w:tcPr>
          <w:p w14:paraId="73FCD322"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53CC373"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4722F59C"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352B8E"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766CEBBB" w14:textId="77777777" w:rsidTr="00686D3F">
        <w:trPr>
          <w:trHeight w:val="20"/>
        </w:trPr>
        <w:tc>
          <w:tcPr>
            <w:tcW w:w="3114" w:type="dxa"/>
            <w:vMerge/>
            <w:tcBorders>
              <w:left w:val="single" w:sz="4" w:space="0" w:color="000000"/>
              <w:right w:val="single" w:sz="4" w:space="0" w:color="000000"/>
            </w:tcBorders>
          </w:tcPr>
          <w:p w14:paraId="7CB6E304"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F3001F9"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25 «</w:t>
            </w:r>
            <w:r w:rsidRPr="00527980">
              <w:rPr>
                <w:rFonts w:ascii="Times New Roman" w:hAnsi="Times New Roman"/>
                <w:sz w:val="24"/>
                <w:szCs w:val="24"/>
              </w:rPr>
              <w:t>Победа советской власти в Средней Азии и борьба с басмачеством»</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FC86820"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4F7616" w14:textId="77777777" w:rsidR="00DE1785" w:rsidRPr="00527980" w:rsidRDefault="00DE1785" w:rsidP="00527980">
            <w:pPr>
              <w:spacing w:after="0" w:line="240" w:lineRule="auto"/>
              <w:jc w:val="center"/>
              <w:rPr>
                <w:rFonts w:ascii="Times New Roman" w:hAnsi="Times New Roman"/>
                <w:sz w:val="24"/>
                <w:szCs w:val="24"/>
              </w:rPr>
            </w:pPr>
            <w:r w:rsidRPr="00527980">
              <w:rPr>
                <w:rFonts w:ascii="Times New Roman" w:hAnsi="Times New Roman"/>
                <w:sz w:val="24"/>
                <w:szCs w:val="24"/>
              </w:rPr>
              <w:t>ОК 02</w:t>
            </w:r>
          </w:p>
          <w:p w14:paraId="3171D108"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6712DF86" w14:textId="77777777" w:rsidTr="00686D3F">
        <w:trPr>
          <w:trHeight w:val="20"/>
        </w:trPr>
        <w:tc>
          <w:tcPr>
            <w:tcW w:w="3114" w:type="dxa"/>
            <w:vMerge/>
            <w:tcBorders>
              <w:left w:val="single" w:sz="4" w:space="0" w:color="000000"/>
              <w:bottom w:val="single" w:sz="4" w:space="0" w:color="000000"/>
              <w:right w:val="single" w:sz="4" w:space="0" w:color="000000"/>
            </w:tcBorders>
          </w:tcPr>
          <w:p w14:paraId="4B9C5E3E"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8D84D5C"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D1C9E49"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F12485"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4E2DFA3A" w14:textId="77777777" w:rsidTr="00AC5CF0">
        <w:trPr>
          <w:trHeight w:val="20"/>
        </w:trPr>
        <w:tc>
          <w:tcPr>
            <w:tcW w:w="3114" w:type="dxa"/>
            <w:vMerge w:val="restart"/>
            <w:tcBorders>
              <w:top w:val="single" w:sz="4" w:space="0" w:color="000000"/>
              <w:left w:val="single" w:sz="4" w:space="0" w:color="000000"/>
              <w:right w:val="single" w:sz="4" w:space="0" w:color="000000"/>
            </w:tcBorders>
          </w:tcPr>
          <w:p w14:paraId="5A161662" w14:textId="6360CA51" w:rsidR="003D6F41" w:rsidRPr="00527980" w:rsidRDefault="003D6F41" w:rsidP="00527980">
            <w:pPr>
              <w:spacing w:after="0" w:line="240" w:lineRule="auto"/>
              <w:rPr>
                <w:rFonts w:ascii="Times New Roman" w:hAnsi="Times New Roman"/>
                <w:b/>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C658D5D"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EECE181"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FEF5"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28A8E8D4"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72F8CF19"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DE1785" w:rsidRPr="00527980" w14:paraId="5C5C3EB1" w14:textId="77777777" w:rsidTr="00AC5CF0">
        <w:trPr>
          <w:trHeight w:val="20"/>
        </w:trPr>
        <w:tc>
          <w:tcPr>
            <w:tcW w:w="3114" w:type="dxa"/>
            <w:vMerge/>
            <w:tcBorders>
              <w:left w:val="single" w:sz="4" w:space="0" w:color="000000"/>
              <w:right w:val="single" w:sz="4" w:space="0" w:color="000000"/>
            </w:tcBorders>
          </w:tcPr>
          <w:p w14:paraId="54E55E8F"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E696578"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2C669E69"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7D7F8AF" w14:textId="77777777" w:rsidR="00DE1785" w:rsidRPr="00527980" w:rsidRDefault="00DE1785"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6C49E9"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6E4ADF43" w14:textId="77777777" w:rsidTr="00AC5CF0">
        <w:trPr>
          <w:trHeight w:val="20"/>
        </w:trPr>
        <w:tc>
          <w:tcPr>
            <w:tcW w:w="3114" w:type="dxa"/>
            <w:vMerge/>
            <w:tcBorders>
              <w:left w:val="single" w:sz="4" w:space="0" w:color="000000"/>
              <w:right w:val="single" w:sz="4" w:space="0" w:color="000000"/>
            </w:tcBorders>
          </w:tcPr>
          <w:p w14:paraId="59DDFE57"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4733AFB"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26 «</w:t>
            </w:r>
            <w:r w:rsidRPr="00527980">
              <w:rPr>
                <w:rFonts w:ascii="Times New Roman" w:hAnsi="Times New Roman"/>
                <w:sz w:val="24"/>
                <w:szCs w:val="24"/>
              </w:rPr>
              <w:t>Повседневная жизнь в период революции и Гражданской войны. Изменения в общественных настроениях.»</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3AA6DD3"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440BCB" w14:textId="77777777" w:rsidR="00DE1785" w:rsidRPr="00527980" w:rsidRDefault="00DE1785"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59856A46" w14:textId="77777777" w:rsidR="00DE1785" w:rsidRPr="00527980" w:rsidRDefault="00DE1785" w:rsidP="00527980">
            <w:pPr>
              <w:spacing w:after="0" w:line="240" w:lineRule="auto"/>
              <w:rPr>
                <w:rFonts w:ascii="Times New Roman" w:hAnsi="Times New Roman"/>
                <w:sz w:val="24"/>
                <w:szCs w:val="24"/>
              </w:rPr>
            </w:pPr>
          </w:p>
        </w:tc>
      </w:tr>
      <w:tr w:rsidR="00DE1785" w:rsidRPr="00527980" w14:paraId="48A94ECE" w14:textId="77777777" w:rsidTr="00AC5CF0">
        <w:trPr>
          <w:trHeight w:val="20"/>
        </w:trPr>
        <w:tc>
          <w:tcPr>
            <w:tcW w:w="3114" w:type="dxa"/>
            <w:vMerge/>
            <w:tcBorders>
              <w:left w:val="single" w:sz="4" w:space="0" w:color="000000"/>
              <w:bottom w:val="single" w:sz="4" w:space="0" w:color="000000"/>
              <w:right w:val="single" w:sz="4" w:space="0" w:color="000000"/>
            </w:tcBorders>
          </w:tcPr>
          <w:p w14:paraId="4963F364" w14:textId="77777777" w:rsidR="00DE1785" w:rsidRPr="00527980" w:rsidRDefault="00DE1785"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A7D2C75" w14:textId="77777777" w:rsidR="00DE1785" w:rsidRPr="00527980" w:rsidRDefault="00DE1785"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F1F31E9" w14:textId="77777777" w:rsidR="00DE1785" w:rsidRPr="00527980" w:rsidRDefault="00DE1785"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A9454" w14:textId="77777777" w:rsidR="00DE1785" w:rsidRPr="00527980" w:rsidRDefault="00DE1785" w:rsidP="00527980">
            <w:pPr>
              <w:spacing w:after="0" w:line="240" w:lineRule="auto"/>
              <w:rPr>
                <w:rFonts w:ascii="Times New Roman" w:hAnsi="Times New Roman"/>
                <w:sz w:val="24"/>
                <w:szCs w:val="24"/>
              </w:rPr>
            </w:pPr>
          </w:p>
        </w:tc>
      </w:tr>
      <w:tr w:rsidR="00F40699" w:rsidRPr="00527980" w14:paraId="6B31A33E"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22410B15"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3452DABA"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12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DF0F4"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F40699" w:rsidRPr="00527980" w14:paraId="7ABE1967"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A508339"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5.1. СССР в 20-е гг.</w:t>
            </w:r>
          </w:p>
        </w:tc>
        <w:tc>
          <w:tcPr>
            <w:tcW w:w="9639" w:type="dxa"/>
            <w:tcBorders>
              <w:top w:val="single" w:sz="4" w:space="0" w:color="000000"/>
              <w:left w:val="single" w:sz="4" w:space="0" w:color="000000"/>
              <w:bottom w:val="single" w:sz="4" w:space="0" w:color="000000"/>
              <w:right w:val="single" w:sz="4" w:space="0" w:color="000000"/>
            </w:tcBorders>
          </w:tcPr>
          <w:p w14:paraId="2DC70BBB"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819DF99"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6</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A3C22E"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5C5D3121"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7E32B7B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1EBCAE1D" w14:textId="77777777" w:rsidTr="006E5F0A">
        <w:trPr>
          <w:trHeight w:val="425"/>
        </w:trPr>
        <w:tc>
          <w:tcPr>
            <w:tcW w:w="3114" w:type="dxa"/>
            <w:vMerge/>
            <w:tcBorders>
              <w:top w:val="single" w:sz="4" w:space="0" w:color="000000"/>
              <w:left w:val="single" w:sz="4" w:space="0" w:color="000000"/>
              <w:bottom w:val="single" w:sz="4" w:space="0" w:color="000000"/>
              <w:right w:val="single" w:sz="4" w:space="0" w:color="000000"/>
            </w:tcBorders>
          </w:tcPr>
          <w:p w14:paraId="69E17A6E"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A22AB1A"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Последствия Первой мировой войны и Российской революции для демографии и экономики. Власть и Церковь. </w:t>
            </w:r>
          </w:p>
          <w:p w14:paraId="6F0AAF74"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Крестьянские восстания. Кронштадтское восстание. Переход от «военного коммунизма» к новой экономической политике. </w:t>
            </w:r>
          </w:p>
          <w:p w14:paraId="07F9D906"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14:paraId="1707739B"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13EAAC2C"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sz w:val="24"/>
                <w:szCs w:val="24"/>
              </w:rPr>
              <w:lastRenderedPageBreak/>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14:paraId="2CDBC39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14:paraId="05EA5245"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14:paraId="0962C436"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sz w:val="24"/>
                <w:szCs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D0E065D"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3</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6E0D9"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32BF07EB" w14:textId="77777777" w:rsidTr="006E5F0A">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47705ABD"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C55D416"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Практическое занятие № 27«</w:t>
            </w:r>
            <w:r w:rsidRPr="00527980">
              <w:rPr>
                <w:rFonts w:ascii="Times New Roman" w:hAnsi="Times New Roman"/>
                <w:sz w:val="24"/>
                <w:szCs w:val="24"/>
              </w:rPr>
              <w:t>Переход от «военного коммунизма» к новой экономической политике»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3B61826"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C9409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tc>
      </w:tr>
      <w:tr w:rsidR="00F40699" w:rsidRPr="00527980" w14:paraId="73D6ED06" w14:textId="77777777" w:rsidTr="006E5F0A">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659F84E8"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3BA9D83"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9396D47"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220998" w14:textId="77777777" w:rsidR="00F40699" w:rsidRPr="00527980" w:rsidRDefault="00F40699" w:rsidP="00527980">
            <w:pPr>
              <w:spacing w:after="0" w:line="240" w:lineRule="auto"/>
              <w:rPr>
                <w:rFonts w:ascii="Times New Roman" w:hAnsi="Times New Roman"/>
                <w:sz w:val="24"/>
                <w:szCs w:val="24"/>
              </w:rPr>
            </w:pPr>
          </w:p>
        </w:tc>
      </w:tr>
      <w:tr w:rsidR="004F1E4E" w:rsidRPr="00527980" w14:paraId="69EC5322" w14:textId="77777777" w:rsidTr="00C571B2">
        <w:trPr>
          <w:trHeight w:val="106"/>
        </w:trPr>
        <w:tc>
          <w:tcPr>
            <w:tcW w:w="3114" w:type="dxa"/>
            <w:vMerge w:val="restart"/>
            <w:tcBorders>
              <w:top w:val="single" w:sz="4" w:space="0" w:color="000000"/>
              <w:left w:val="single" w:sz="4" w:space="0" w:color="000000"/>
              <w:right w:val="single" w:sz="4" w:space="0" w:color="000000"/>
            </w:tcBorders>
          </w:tcPr>
          <w:p w14:paraId="174FF319"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12DB98E"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28«</w:t>
            </w:r>
            <w:r w:rsidRPr="00527980">
              <w:rPr>
                <w:rFonts w:ascii="Times New Roman" w:hAnsi="Times New Roman"/>
                <w:sz w:val="24"/>
                <w:szCs w:val="24"/>
              </w:rPr>
              <w:t>Создание Госплана и противоречия нэпа.»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23474A0" w14:textId="77777777" w:rsidR="004F1E4E" w:rsidRPr="00527980" w:rsidRDefault="004F1E4E" w:rsidP="00527980">
            <w:pPr>
              <w:spacing w:after="0" w:line="240" w:lineRule="auto"/>
              <w:rPr>
                <w:rFonts w:ascii="Times New Roman" w:hAnsi="Times New Roman"/>
                <w:sz w:val="24"/>
                <w:szCs w:val="24"/>
              </w:rPr>
            </w:pPr>
            <w:r w:rsidRPr="00527980">
              <w:rPr>
                <w:rFonts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AD14D" w14:textId="77777777" w:rsidR="004F1E4E" w:rsidRPr="00527980" w:rsidRDefault="004F1E4E"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ОК 02</w:t>
            </w:r>
          </w:p>
        </w:tc>
      </w:tr>
      <w:tr w:rsidR="004F1E4E" w:rsidRPr="00527980" w14:paraId="6D1FE5F2" w14:textId="77777777" w:rsidTr="00C571B2">
        <w:trPr>
          <w:trHeight w:val="106"/>
        </w:trPr>
        <w:tc>
          <w:tcPr>
            <w:tcW w:w="3114" w:type="dxa"/>
            <w:vMerge/>
            <w:tcBorders>
              <w:left w:val="single" w:sz="4" w:space="0" w:color="000000"/>
              <w:right w:val="single" w:sz="4" w:space="0" w:color="000000"/>
            </w:tcBorders>
          </w:tcPr>
          <w:p w14:paraId="2A3E403B"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132DB18"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70C0263" w14:textId="77777777" w:rsidR="004F1E4E" w:rsidRPr="00527980" w:rsidRDefault="004F1E4E" w:rsidP="00527980">
            <w:pPr>
              <w:spacing w:after="0" w:line="240" w:lineRule="auto"/>
              <w:rPr>
                <w:rFonts w:ascii="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43B32"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7C269761" w14:textId="77777777" w:rsidTr="00C571B2">
        <w:trPr>
          <w:trHeight w:val="106"/>
        </w:trPr>
        <w:tc>
          <w:tcPr>
            <w:tcW w:w="3114" w:type="dxa"/>
            <w:vMerge/>
            <w:tcBorders>
              <w:left w:val="single" w:sz="4" w:space="0" w:color="000000"/>
              <w:right w:val="single" w:sz="4" w:space="0" w:color="000000"/>
            </w:tcBorders>
          </w:tcPr>
          <w:p w14:paraId="7BC56D9F"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00B5E93"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29«</w:t>
            </w:r>
            <w:r w:rsidRPr="00527980">
              <w:rPr>
                <w:rFonts w:ascii="Times New Roman" w:hAnsi="Times New Roman"/>
                <w:sz w:val="24"/>
                <w:szCs w:val="24"/>
              </w:rPr>
              <w:t>Разработка и принятие плана первой пятилетки. Ход и особенности советской индустриализации, ее издержки.»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F382A4F" w14:textId="77777777" w:rsidR="004F1E4E" w:rsidRPr="00527980" w:rsidRDefault="004F1E4E" w:rsidP="00527980">
            <w:pPr>
              <w:spacing w:after="0" w:line="240" w:lineRule="auto"/>
              <w:jc w:val="center"/>
              <w:rPr>
                <w:rFonts w:ascii="Times New Roman" w:hAnsi="Times New Roman"/>
                <w:sz w:val="24"/>
                <w:szCs w:val="24"/>
              </w:rPr>
            </w:pPr>
            <w:r w:rsidRPr="00527980">
              <w:rPr>
                <w:rFonts w:ascii="Times New Roman" w:hAnsi="Times New Roman"/>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BBEAAC" w14:textId="77777777" w:rsidR="004F1E4E" w:rsidRPr="00527980" w:rsidRDefault="004F1E4E"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ОК 02</w:t>
            </w:r>
          </w:p>
        </w:tc>
      </w:tr>
      <w:tr w:rsidR="004F1E4E" w:rsidRPr="00527980" w14:paraId="37B37165" w14:textId="77777777" w:rsidTr="00C571B2">
        <w:trPr>
          <w:trHeight w:val="106"/>
        </w:trPr>
        <w:tc>
          <w:tcPr>
            <w:tcW w:w="3114" w:type="dxa"/>
            <w:vMerge/>
            <w:tcBorders>
              <w:left w:val="single" w:sz="4" w:space="0" w:color="000000"/>
              <w:bottom w:val="single" w:sz="4" w:space="0" w:color="000000"/>
              <w:right w:val="single" w:sz="4" w:space="0" w:color="000000"/>
            </w:tcBorders>
          </w:tcPr>
          <w:p w14:paraId="6F8A6EB4"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CC5E302"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EA281B1"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64574"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6BC0DBA6"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A120C13"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5.2. Советский Союз в 30-е гг.</w:t>
            </w:r>
          </w:p>
        </w:tc>
        <w:tc>
          <w:tcPr>
            <w:tcW w:w="9639" w:type="dxa"/>
            <w:tcBorders>
              <w:top w:val="single" w:sz="4" w:space="0" w:color="000000"/>
              <w:left w:val="single" w:sz="4" w:space="0" w:color="000000"/>
              <w:bottom w:val="single" w:sz="4" w:space="0" w:color="000000"/>
              <w:right w:val="single" w:sz="4" w:space="0" w:color="000000"/>
            </w:tcBorders>
          </w:tcPr>
          <w:p w14:paraId="216633AF"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8D980EF"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6</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345226"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21406947"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3F138ACE"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4A5D245F" w14:textId="77777777" w:rsidTr="006E5F0A">
        <w:trPr>
          <w:trHeight w:val="1000"/>
        </w:trPr>
        <w:tc>
          <w:tcPr>
            <w:tcW w:w="3114" w:type="dxa"/>
            <w:vMerge/>
            <w:tcBorders>
              <w:top w:val="single" w:sz="4" w:space="0" w:color="000000"/>
              <w:left w:val="single" w:sz="4" w:space="0" w:color="000000"/>
              <w:bottom w:val="single" w:sz="4" w:space="0" w:color="000000"/>
              <w:right w:val="single" w:sz="4" w:space="0" w:color="000000"/>
            </w:tcBorders>
          </w:tcPr>
          <w:p w14:paraId="60B74ED6"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358585B"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14:paraId="1F429B7D"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Культурное пространство советского общества в 1930-е гг. Формирование «нового человека». Власть и Церковь. Культурная революция. </w:t>
            </w:r>
          </w:p>
          <w:p w14:paraId="5953CAC6"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Достижения отечественной науки в 1930-е гг. Развитие здравоохранения и образования. </w:t>
            </w:r>
          </w:p>
          <w:p w14:paraId="7E96E8E4"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lastRenderedPageBreak/>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7E71604B"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14:paraId="5E882BFC" w14:textId="77777777" w:rsidR="00F40699" w:rsidRPr="00527980" w:rsidRDefault="00EA1CCD"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290C3D70"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59DB1D3"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3</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BD813"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6232B7B9" w14:textId="77777777" w:rsidTr="006E5F0A">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724937AF"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DEA3958"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30 «</w:t>
            </w:r>
            <w:r w:rsidRPr="00527980">
              <w:rPr>
                <w:rFonts w:ascii="Times New Roman" w:hAnsi="Times New Roman"/>
                <w:sz w:val="24"/>
                <w:szCs w:val="24"/>
              </w:rPr>
              <w:t>Формирование «нового человека». Власть и Церковь. Культурная революция.»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DA6E014"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EF2387"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tc>
      </w:tr>
      <w:tr w:rsidR="00F40699" w:rsidRPr="00527980" w14:paraId="76445F65" w14:textId="77777777" w:rsidTr="006E5F0A">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4EBF3190"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7DD36BC"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C898079"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1261F2"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463BE9E1" w14:textId="77777777" w:rsidTr="006E5F0A">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380CA7C5"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88CF0A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31 «</w:t>
            </w:r>
            <w:r w:rsidRPr="00527980">
              <w:rPr>
                <w:rFonts w:ascii="Times New Roman" w:hAnsi="Times New Roman"/>
                <w:sz w:val="24"/>
                <w:szCs w:val="24"/>
              </w:rPr>
              <w:t>Русская зарубежная Церковь. Культура Русского Зарубежья. Повседневная жизнь эмигрантов.»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1F835F1"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3A3625"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ОК 02</w:t>
            </w:r>
          </w:p>
        </w:tc>
      </w:tr>
      <w:tr w:rsidR="00F40699" w:rsidRPr="00527980" w14:paraId="18D94561" w14:textId="77777777" w:rsidTr="006E5F0A">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03883EAC"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CD90F79"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E335745"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A7C264"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241F1E4A" w14:textId="77777777" w:rsidTr="006E5F0A">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624765EA"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81DAD6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32 «</w:t>
            </w:r>
            <w:r w:rsidRPr="00527980">
              <w:rPr>
                <w:rFonts w:ascii="Times New Roman" w:hAnsi="Times New Roman"/>
                <w:sz w:val="24"/>
                <w:szCs w:val="24"/>
              </w:rPr>
              <w:t>Вхождение в состав СССР Западной Украины и Западной Белоруссии. Советско-финляндская война 1939-1940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591473E"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66E9AB"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ОК 02</w:t>
            </w:r>
          </w:p>
        </w:tc>
      </w:tr>
      <w:tr w:rsidR="00F40699" w:rsidRPr="00527980" w14:paraId="1E83EC97" w14:textId="77777777" w:rsidTr="006E5F0A">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58D9B634"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32FC102"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A0C3494"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9FD36"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5C0A5283"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46182CE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E8D48"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12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EB8F5"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F40699" w:rsidRPr="00527980" w14:paraId="2F2C8DEF" w14:textId="77777777" w:rsidTr="004F1E4E">
        <w:trPr>
          <w:trHeight w:val="851"/>
        </w:trPr>
        <w:tc>
          <w:tcPr>
            <w:tcW w:w="3114" w:type="dxa"/>
            <w:vMerge w:val="restart"/>
            <w:tcBorders>
              <w:top w:val="single" w:sz="4" w:space="0" w:color="000000"/>
              <w:left w:val="single" w:sz="4" w:space="0" w:color="000000"/>
              <w:bottom w:val="single" w:sz="4" w:space="0" w:color="000000"/>
              <w:right w:val="single" w:sz="4" w:space="0" w:color="000000"/>
            </w:tcBorders>
          </w:tcPr>
          <w:p w14:paraId="130C5EAF"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6.1. Первый период войны</w:t>
            </w:r>
          </w:p>
        </w:tc>
        <w:tc>
          <w:tcPr>
            <w:tcW w:w="9639" w:type="dxa"/>
            <w:tcBorders>
              <w:top w:val="single" w:sz="4" w:space="0" w:color="000000"/>
              <w:left w:val="single" w:sz="4" w:space="0" w:color="000000"/>
              <w:bottom w:val="single" w:sz="4" w:space="0" w:color="000000"/>
              <w:right w:val="single" w:sz="4" w:space="0" w:color="000000"/>
            </w:tcBorders>
          </w:tcPr>
          <w:p w14:paraId="5C99130C"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77CAB64"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C81B16"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0BC3C2EF"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7019F72E"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225B041C" w14:textId="77777777" w:rsidTr="004F1E4E">
        <w:trPr>
          <w:trHeight w:val="3119"/>
        </w:trPr>
        <w:tc>
          <w:tcPr>
            <w:tcW w:w="3114" w:type="dxa"/>
            <w:vMerge/>
            <w:tcBorders>
              <w:top w:val="single" w:sz="4" w:space="0" w:color="000000"/>
              <w:left w:val="single" w:sz="4" w:space="0" w:color="000000"/>
              <w:bottom w:val="single" w:sz="4" w:space="0" w:color="000000"/>
              <w:right w:val="single" w:sz="4" w:space="0" w:color="000000"/>
            </w:tcBorders>
          </w:tcPr>
          <w:p w14:paraId="5B4DC4CB"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18377B6"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План «Барбаросса». Вторжение врага. Чрезвычайные меры советского руководства. Тяжелые бои летом – осенью 1941 г. Прорыв гитлеровцев </w:t>
            </w:r>
          </w:p>
          <w:p w14:paraId="3B946466"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46DC6A6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10E9F677"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AA0E3EE"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552437" w14:textId="77777777" w:rsidR="00F40699" w:rsidRPr="00527980" w:rsidRDefault="00F40699" w:rsidP="00527980">
            <w:pPr>
              <w:spacing w:after="0" w:line="240" w:lineRule="auto"/>
              <w:rPr>
                <w:rFonts w:ascii="Times New Roman" w:hAnsi="Times New Roman"/>
                <w:sz w:val="24"/>
                <w:szCs w:val="24"/>
              </w:rPr>
            </w:pPr>
          </w:p>
        </w:tc>
      </w:tr>
      <w:tr w:rsidR="004F1E4E" w:rsidRPr="00527980" w14:paraId="65791DE4" w14:textId="77777777" w:rsidTr="00344F24">
        <w:trPr>
          <w:trHeight w:val="271"/>
        </w:trPr>
        <w:tc>
          <w:tcPr>
            <w:tcW w:w="3114" w:type="dxa"/>
            <w:vMerge w:val="restart"/>
            <w:tcBorders>
              <w:top w:val="single" w:sz="4" w:space="0" w:color="000000"/>
              <w:left w:val="single" w:sz="4" w:space="0" w:color="000000"/>
              <w:right w:val="single" w:sz="4" w:space="0" w:color="000000"/>
            </w:tcBorders>
          </w:tcPr>
          <w:p w14:paraId="18B96D82"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CAAC4B5"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33 «</w:t>
            </w:r>
            <w:r w:rsidRPr="00527980">
              <w:rPr>
                <w:rFonts w:ascii="Times New Roman" w:hAnsi="Times New Roman"/>
                <w:sz w:val="24"/>
                <w:szCs w:val="24"/>
              </w:rPr>
              <w:t>Блокада Ленинграда»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91B3C"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73A01" w14:textId="7D6AFFD0" w:rsidR="004F1E4E" w:rsidRPr="004F1E4E" w:rsidRDefault="004F1E4E" w:rsidP="004F1E4E">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tc>
      </w:tr>
      <w:tr w:rsidR="004F1E4E" w:rsidRPr="00527980" w14:paraId="57BF2E71" w14:textId="77777777" w:rsidTr="00344F24">
        <w:trPr>
          <w:trHeight w:val="261"/>
        </w:trPr>
        <w:tc>
          <w:tcPr>
            <w:tcW w:w="3114" w:type="dxa"/>
            <w:vMerge/>
            <w:tcBorders>
              <w:left w:val="single" w:sz="4" w:space="0" w:color="000000"/>
              <w:right w:val="single" w:sz="4" w:space="0" w:color="000000"/>
            </w:tcBorders>
          </w:tcPr>
          <w:p w14:paraId="727C9263"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008C2A6"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B201652" w14:textId="77777777" w:rsidR="004F1E4E" w:rsidRPr="00527980" w:rsidRDefault="004F1E4E" w:rsidP="00527980">
            <w:pPr>
              <w:spacing w:after="0" w:line="240" w:lineRule="auto"/>
              <w:jc w:val="center"/>
              <w:rPr>
                <w:rFonts w:ascii="Times New Roman" w:hAnsi="Times New Roman"/>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53495"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6D20C723" w14:textId="77777777" w:rsidTr="004F1E4E">
        <w:trPr>
          <w:trHeight w:val="265"/>
        </w:trPr>
        <w:tc>
          <w:tcPr>
            <w:tcW w:w="3114" w:type="dxa"/>
            <w:vMerge/>
            <w:tcBorders>
              <w:left w:val="single" w:sz="4" w:space="0" w:color="000000"/>
              <w:right w:val="single" w:sz="4" w:space="0" w:color="000000"/>
            </w:tcBorders>
          </w:tcPr>
          <w:p w14:paraId="5C6577B2"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BADCEEA"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34 «</w:t>
            </w:r>
            <w:r w:rsidRPr="00527980">
              <w:rPr>
                <w:rFonts w:ascii="Times New Roman" w:hAnsi="Times New Roman"/>
                <w:sz w:val="24"/>
                <w:szCs w:val="24"/>
              </w:rPr>
              <w:t>Патриотизм советских людей.»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5E7CC64"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98C296"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76DDF6B"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08DA04D2" w14:textId="77777777" w:rsidTr="004F1E4E">
        <w:trPr>
          <w:trHeight w:val="255"/>
        </w:trPr>
        <w:tc>
          <w:tcPr>
            <w:tcW w:w="3114" w:type="dxa"/>
            <w:vMerge/>
            <w:tcBorders>
              <w:left w:val="single" w:sz="4" w:space="0" w:color="000000"/>
              <w:bottom w:val="single" w:sz="4" w:space="0" w:color="000000"/>
              <w:right w:val="single" w:sz="4" w:space="0" w:color="000000"/>
            </w:tcBorders>
          </w:tcPr>
          <w:p w14:paraId="1D847D8E"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ED18387"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6AFD52B"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1A7AA"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0044A7C8" w14:textId="77777777" w:rsidTr="001011BE">
        <w:trPr>
          <w:trHeight w:val="20"/>
        </w:trPr>
        <w:tc>
          <w:tcPr>
            <w:tcW w:w="3114" w:type="dxa"/>
            <w:vMerge w:val="restart"/>
            <w:tcBorders>
              <w:top w:val="single" w:sz="4" w:space="0" w:color="000000"/>
              <w:left w:val="single" w:sz="4" w:space="0" w:color="000000"/>
              <w:right w:val="single" w:sz="4" w:space="0" w:color="000000"/>
            </w:tcBorders>
          </w:tcPr>
          <w:p w14:paraId="2EF79A85" w14:textId="77777777" w:rsidR="004F1E4E" w:rsidRPr="00527980" w:rsidRDefault="004F1E4E" w:rsidP="00527980">
            <w:pPr>
              <w:spacing w:after="0" w:line="240" w:lineRule="auto"/>
              <w:rPr>
                <w:rFonts w:ascii="Times New Roman" w:hAnsi="Times New Roman"/>
                <w:b/>
                <w:sz w:val="24"/>
                <w:szCs w:val="24"/>
              </w:rPr>
            </w:pPr>
            <w:r w:rsidRPr="00527980">
              <w:rPr>
                <w:rFonts w:ascii="Times New Roman" w:hAnsi="Times New Roman"/>
                <w:b/>
                <w:sz w:val="24"/>
                <w:szCs w:val="24"/>
              </w:rPr>
              <w:t>Тема 6.2. Коренной перелом в ходе войны</w:t>
            </w:r>
          </w:p>
        </w:tc>
        <w:tc>
          <w:tcPr>
            <w:tcW w:w="9639" w:type="dxa"/>
            <w:tcBorders>
              <w:top w:val="single" w:sz="4" w:space="0" w:color="000000"/>
              <w:left w:val="single" w:sz="4" w:space="0" w:color="000000"/>
              <w:bottom w:val="single" w:sz="4" w:space="0" w:color="000000"/>
              <w:right w:val="single" w:sz="4" w:space="0" w:color="000000"/>
            </w:tcBorders>
          </w:tcPr>
          <w:p w14:paraId="6BEFBCED"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72FBD6A" w14:textId="77777777" w:rsidR="004F1E4E" w:rsidRPr="00527980" w:rsidRDefault="004F1E4E"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828C50"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044D95C2"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2F76EBE6"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4F1E4E" w:rsidRPr="00527980" w14:paraId="513D2747" w14:textId="77777777" w:rsidTr="001011BE">
        <w:trPr>
          <w:trHeight w:val="2484"/>
        </w:trPr>
        <w:tc>
          <w:tcPr>
            <w:tcW w:w="3114" w:type="dxa"/>
            <w:vMerge/>
            <w:tcBorders>
              <w:left w:val="single" w:sz="4" w:space="0" w:color="000000"/>
              <w:right w:val="single" w:sz="4" w:space="0" w:color="000000"/>
            </w:tcBorders>
          </w:tcPr>
          <w:p w14:paraId="64E5533C"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CB70BC0"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14:paraId="254A9CA5"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A681BE4"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2CB46"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5C6811EF" w14:textId="77777777" w:rsidTr="001011BE">
        <w:trPr>
          <w:trHeight w:val="327"/>
        </w:trPr>
        <w:tc>
          <w:tcPr>
            <w:tcW w:w="3114" w:type="dxa"/>
            <w:vMerge/>
            <w:tcBorders>
              <w:left w:val="single" w:sz="4" w:space="0" w:color="000000"/>
              <w:right w:val="single" w:sz="4" w:space="0" w:color="000000"/>
            </w:tcBorders>
          </w:tcPr>
          <w:p w14:paraId="3218A962"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726DF3A"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35 «</w:t>
            </w:r>
            <w:r w:rsidRPr="00527980">
              <w:rPr>
                <w:rFonts w:ascii="Times New Roman" w:hAnsi="Times New Roman"/>
                <w:sz w:val="24"/>
                <w:szCs w:val="24"/>
              </w:rPr>
              <w:t>Освобождение Крыма.»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94EB0FA"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E838DE"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49DA7284"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12136245" w14:textId="77777777" w:rsidTr="001011BE">
        <w:trPr>
          <w:trHeight w:val="327"/>
        </w:trPr>
        <w:tc>
          <w:tcPr>
            <w:tcW w:w="3114" w:type="dxa"/>
            <w:vMerge/>
            <w:tcBorders>
              <w:left w:val="single" w:sz="4" w:space="0" w:color="000000"/>
              <w:bottom w:val="single" w:sz="4" w:space="0" w:color="000000"/>
              <w:right w:val="single" w:sz="4" w:space="0" w:color="000000"/>
            </w:tcBorders>
          </w:tcPr>
          <w:p w14:paraId="1F84F1D1"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A3D994B"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82EBF31"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6998AF"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2EF741CC"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CADABBD"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6.3. Наука и культура в годы войны</w:t>
            </w:r>
          </w:p>
          <w:p w14:paraId="7DA22DC0" w14:textId="77777777" w:rsidR="00F40699" w:rsidRPr="00527980" w:rsidRDefault="00F40699" w:rsidP="00527980">
            <w:pPr>
              <w:spacing w:after="0" w:line="240" w:lineRule="auto"/>
              <w:ind w:firstLine="708"/>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1C21283"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D4D1DDC"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7F3479"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550CDE99"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69C468D9"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2E13AE72" w14:textId="77777777" w:rsidTr="006E5F0A">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5EA3F757"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354A257"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14:paraId="70E4C65C"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9AA0B3"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43307EFF" w14:textId="77777777" w:rsidTr="006E5F0A">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441826D4"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D965D9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36 «</w:t>
            </w:r>
            <w:r w:rsidRPr="00527980">
              <w:rPr>
                <w:rFonts w:ascii="Times New Roman" w:hAnsi="Times New Roman"/>
                <w:sz w:val="24"/>
                <w:szCs w:val="24"/>
              </w:rPr>
              <w:t>Сражающаяся культура»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C90799D"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965248"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5ADF4A41"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18D4EC79" w14:textId="77777777" w:rsidTr="006E5F0A">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3684DF3E"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27528DD"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3AD69E0"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C363B5" w14:textId="77777777" w:rsidR="00F40699" w:rsidRPr="00527980" w:rsidRDefault="00F40699" w:rsidP="00527980">
            <w:pPr>
              <w:spacing w:after="0" w:line="240" w:lineRule="auto"/>
              <w:rPr>
                <w:rFonts w:ascii="Times New Roman" w:hAnsi="Times New Roman"/>
                <w:sz w:val="24"/>
                <w:szCs w:val="24"/>
              </w:rPr>
            </w:pPr>
          </w:p>
        </w:tc>
      </w:tr>
      <w:tr w:rsidR="004F1E4E" w:rsidRPr="00527980" w14:paraId="1D48AB1B" w14:textId="77777777" w:rsidTr="00FB7F87">
        <w:trPr>
          <w:trHeight w:val="20"/>
        </w:trPr>
        <w:tc>
          <w:tcPr>
            <w:tcW w:w="3114" w:type="dxa"/>
            <w:vMerge w:val="restart"/>
            <w:tcBorders>
              <w:top w:val="single" w:sz="4" w:space="0" w:color="000000"/>
              <w:left w:val="single" w:sz="4" w:space="0" w:color="000000"/>
              <w:right w:val="single" w:sz="4" w:space="0" w:color="000000"/>
            </w:tcBorders>
          </w:tcPr>
          <w:p w14:paraId="3B80B001" w14:textId="77777777" w:rsidR="004F1E4E" w:rsidRPr="00527980" w:rsidRDefault="004F1E4E" w:rsidP="00527980">
            <w:pPr>
              <w:spacing w:after="0" w:line="240" w:lineRule="auto"/>
              <w:rPr>
                <w:rFonts w:ascii="Times New Roman" w:hAnsi="Times New Roman"/>
                <w:b/>
                <w:sz w:val="24"/>
                <w:szCs w:val="24"/>
              </w:rPr>
            </w:pPr>
            <w:r w:rsidRPr="00527980">
              <w:rPr>
                <w:rFonts w:ascii="Times New Roman" w:hAnsi="Times New Roman"/>
                <w:b/>
                <w:sz w:val="24"/>
                <w:szCs w:val="24"/>
              </w:rPr>
              <w:t>Тема 6.4. Окончание Второй мировой войны</w:t>
            </w:r>
          </w:p>
        </w:tc>
        <w:tc>
          <w:tcPr>
            <w:tcW w:w="9639" w:type="dxa"/>
            <w:tcBorders>
              <w:top w:val="single" w:sz="4" w:space="0" w:color="000000"/>
              <w:left w:val="single" w:sz="4" w:space="0" w:color="000000"/>
              <w:bottom w:val="single" w:sz="4" w:space="0" w:color="000000"/>
              <w:right w:val="single" w:sz="4" w:space="0" w:color="000000"/>
            </w:tcBorders>
          </w:tcPr>
          <w:p w14:paraId="52ECEC3B"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62F736A" w14:textId="77777777" w:rsidR="004F1E4E" w:rsidRPr="00527980" w:rsidRDefault="004F1E4E"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6B9D7F"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4C85F1DE"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499CBE98"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4F1E4E" w:rsidRPr="00527980" w14:paraId="44D3110D" w14:textId="77777777" w:rsidTr="00FB7F87">
        <w:trPr>
          <w:trHeight w:val="20"/>
        </w:trPr>
        <w:tc>
          <w:tcPr>
            <w:tcW w:w="3114" w:type="dxa"/>
            <w:vMerge/>
            <w:tcBorders>
              <w:left w:val="single" w:sz="4" w:space="0" w:color="000000"/>
              <w:right w:val="single" w:sz="4" w:space="0" w:color="000000"/>
            </w:tcBorders>
          </w:tcPr>
          <w:p w14:paraId="07D8F524"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94120C0"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14:paraId="429221D8"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B2928DE"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11BED6"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442E93B9" w14:textId="77777777" w:rsidTr="00FB7F87">
        <w:trPr>
          <w:trHeight w:val="20"/>
        </w:trPr>
        <w:tc>
          <w:tcPr>
            <w:tcW w:w="3114" w:type="dxa"/>
            <w:vMerge/>
            <w:tcBorders>
              <w:left w:val="single" w:sz="4" w:space="0" w:color="000000"/>
              <w:right w:val="single" w:sz="4" w:space="0" w:color="000000"/>
            </w:tcBorders>
          </w:tcPr>
          <w:p w14:paraId="7041FC8E"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E82D5D0"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37 «</w:t>
            </w:r>
            <w:r w:rsidRPr="00527980">
              <w:rPr>
                <w:rFonts w:ascii="Times New Roman" w:hAnsi="Times New Roman"/>
                <w:sz w:val="24"/>
                <w:szCs w:val="24"/>
              </w:rPr>
              <w:t>Итоги и уроки. Потсдамская конференция»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C515AB6"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11E345"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314877F4"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6BFF8B0C" w14:textId="77777777" w:rsidTr="00FB7F87">
        <w:trPr>
          <w:trHeight w:val="20"/>
        </w:trPr>
        <w:tc>
          <w:tcPr>
            <w:tcW w:w="3114" w:type="dxa"/>
            <w:vMerge/>
            <w:tcBorders>
              <w:left w:val="single" w:sz="4" w:space="0" w:color="000000"/>
              <w:bottom w:val="single" w:sz="4" w:space="0" w:color="000000"/>
              <w:right w:val="single" w:sz="4" w:space="0" w:color="000000"/>
            </w:tcBorders>
          </w:tcPr>
          <w:p w14:paraId="49E5F001"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535415D"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7194EF3"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F682AA"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2A6471FB"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45863CA7"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9D19EB8"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C2E0B3"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01</w:t>
            </w:r>
          </w:p>
          <w:p w14:paraId="1432DD11"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7E5784D4"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04</w:t>
            </w:r>
          </w:p>
          <w:p w14:paraId="7E8FA6EF"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68040AA5"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p w14:paraId="7E194477"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ПК</w:t>
            </w:r>
          </w:p>
        </w:tc>
      </w:tr>
      <w:tr w:rsidR="00F40699" w:rsidRPr="00527980" w14:paraId="6905793A" w14:textId="77777777" w:rsidTr="006E5F0A">
        <w:trPr>
          <w:trHeight w:val="738"/>
        </w:trPr>
        <w:tc>
          <w:tcPr>
            <w:tcW w:w="12753" w:type="dxa"/>
            <w:gridSpan w:val="2"/>
            <w:tcBorders>
              <w:top w:val="single" w:sz="4" w:space="0" w:color="000000"/>
              <w:left w:val="single" w:sz="4" w:space="0" w:color="000000"/>
              <w:bottom w:val="single" w:sz="4" w:space="0" w:color="000000"/>
              <w:right w:val="single" w:sz="4" w:space="0" w:color="000000"/>
            </w:tcBorders>
          </w:tcPr>
          <w:p w14:paraId="6A75819F"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Железная дорога в годы Великой Отечественной войны. Подвиг железнодорожных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38FAAFFE"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3E6716"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705C3E6E"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120895CB"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38 «</w:t>
            </w:r>
            <w:r w:rsidRPr="00527980">
              <w:rPr>
                <w:rFonts w:ascii="Times New Roman" w:hAnsi="Times New Roman"/>
                <w:sz w:val="24"/>
                <w:szCs w:val="24"/>
              </w:rPr>
              <w:t>Подвиг железнодорожных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6E67398D"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7C7E4" w14:textId="77777777"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ПК</w:t>
            </w:r>
          </w:p>
        </w:tc>
      </w:tr>
      <w:tr w:rsidR="00F40699" w:rsidRPr="00527980" w14:paraId="5E1DA76F"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1DD4028A"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9723648"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20</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9534D"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F40699" w:rsidRPr="00527980" w14:paraId="7F4DB177"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32AD2DD5"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b/>
                <w:sz w:val="24"/>
                <w:szCs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8C41C6C"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31F1E"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F40699" w:rsidRPr="00527980" w14:paraId="699F2A9C"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29E0DD3"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7.1. США и страны Европы во второй половине XX – начале XXI в.</w:t>
            </w:r>
          </w:p>
        </w:tc>
        <w:tc>
          <w:tcPr>
            <w:tcW w:w="9639" w:type="dxa"/>
            <w:tcBorders>
              <w:top w:val="single" w:sz="4" w:space="0" w:color="000000"/>
              <w:left w:val="single" w:sz="4" w:space="0" w:color="000000"/>
              <w:bottom w:val="single" w:sz="4" w:space="0" w:color="000000"/>
              <w:right w:val="single" w:sz="4" w:space="0" w:color="000000"/>
            </w:tcBorders>
          </w:tcPr>
          <w:p w14:paraId="6485518F"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996C917"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AD780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1E1B9D9"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1BA37A7F"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05622788"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A327FA9"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E5839D5"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14:paraId="39AF6623"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w:t>
            </w:r>
            <w:r w:rsidRPr="00527980">
              <w:rPr>
                <w:rFonts w:ascii="Times New Roman" w:hAnsi="Times New Roman"/>
                <w:sz w:val="24"/>
                <w:szCs w:val="24"/>
              </w:rPr>
              <w:lastRenderedPageBreak/>
              <w:t xml:space="preserve">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14:paraId="18EE2AAD"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3E80026"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A6859"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6E84A910"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1933000"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6A52E3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39 «</w:t>
            </w:r>
            <w:r w:rsidRPr="00527980">
              <w:rPr>
                <w:rFonts w:ascii="Times New Roman" w:hAnsi="Times New Roman"/>
                <w:sz w:val="24"/>
                <w:szCs w:val="24"/>
              </w:rPr>
              <w:t>Причины начала холодной войны. Информационная революция.»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9E9DE80"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09A008"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684D09FA"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5EE90952"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256C491"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5BFF553"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033345D"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CAB01" w14:textId="77777777" w:rsidR="00F40699" w:rsidRPr="00527980" w:rsidRDefault="00F40699" w:rsidP="00527980">
            <w:pPr>
              <w:spacing w:after="0" w:line="240" w:lineRule="auto"/>
              <w:rPr>
                <w:rFonts w:ascii="Times New Roman" w:hAnsi="Times New Roman"/>
                <w:sz w:val="24"/>
                <w:szCs w:val="24"/>
              </w:rPr>
            </w:pPr>
          </w:p>
        </w:tc>
      </w:tr>
      <w:tr w:rsidR="004F1E4E" w:rsidRPr="00527980" w14:paraId="63CF8B20" w14:textId="77777777" w:rsidTr="00065421">
        <w:trPr>
          <w:trHeight w:val="20"/>
        </w:trPr>
        <w:tc>
          <w:tcPr>
            <w:tcW w:w="3114" w:type="dxa"/>
            <w:vMerge w:val="restart"/>
            <w:tcBorders>
              <w:top w:val="single" w:sz="4" w:space="0" w:color="000000"/>
              <w:left w:val="single" w:sz="4" w:space="0" w:color="000000"/>
              <w:right w:val="single" w:sz="4" w:space="0" w:color="000000"/>
            </w:tcBorders>
          </w:tcPr>
          <w:p w14:paraId="2D178554" w14:textId="77777777" w:rsidR="004F1E4E" w:rsidRPr="00527980" w:rsidRDefault="004F1E4E" w:rsidP="00527980">
            <w:pPr>
              <w:spacing w:after="0" w:line="240" w:lineRule="auto"/>
              <w:rPr>
                <w:rFonts w:ascii="Times New Roman" w:hAnsi="Times New Roman"/>
                <w:b/>
                <w:sz w:val="24"/>
                <w:szCs w:val="24"/>
              </w:rPr>
            </w:pPr>
            <w:r w:rsidRPr="00527980">
              <w:rPr>
                <w:rFonts w:ascii="Times New Roman" w:hAnsi="Times New Roman"/>
                <w:b/>
                <w:sz w:val="24"/>
                <w:szCs w:val="24"/>
              </w:rPr>
              <w:t>Тема 7.2. Страны Центральной и Восточной Европы во второй половине ХХ – начале ХХI в.</w:t>
            </w:r>
          </w:p>
        </w:tc>
        <w:tc>
          <w:tcPr>
            <w:tcW w:w="9639" w:type="dxa"/>
            <w:tcBorders>
              <w:top w:val="single" w:sz="4" w:space="0" w:color="000000"/>
              <w:left w:val="single" w:sz="4" w:space="0" w:color="000000"/>
              <w:bottom w:val="single" w:sz="4" w:space="0" w:color="000000"/>
              <w:right w:val="single" w:sz="4" w:space="0" w:color="000000"/>
            </w:tcBorders>
          </w:tcPr>
          <w:p w14:paraId="7A62A8A0"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5EBFC69" w14:textId="77777777" w:rsidR="004F1E4E" w:rsidRPr="00527980" w:rsidRDefault="004F1E4E"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3F0C68"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42CBB777"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1C4A273A"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4F1E4E" w:rsidRPr="00527980" w14:paraId="1F853E23" w14:textId="77777777" w:rsidTr="00065421">
        <w:trPr>
          <w:trHeight w:val="20"/>
        </w:trPr>
        <w:tc>
          <w:tcPr>
            <w:tcW w:w="3114" w:type="dxa"/>
            <w:vMerge/>
            <w:tcBorders>
              <w:left w:val="single" w:sz="4" w:space="0" w:color="000000"/>
              <w:right w:val="single" w:sz="4" w:space="0" w:color="000000"/>
            </w:tcBorders>
          </w:tcPr>
          <w:p w14:paraId="2C19272A"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C00363F"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F2DED60"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83139"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421D7121" w14:textId="77777777" w:rsidTr="00065421">
        <w:trPr>
          <w:trHeight w:val="20"/>
        </w:trPr>
        <w:tc>
          <w:tcPr>
            <w:tcW w:w="3114" w:type="dxa"/>
            <w:vMerge/>
            <w:tcBorders>
              <w:left w:val="single" w:sz="4" w:space="0" w:color="000000"/>
              <w:right w:val="single" w:sz="4" w:space="0" w:color="000000"/>
            </w:tcBorders>
          </w:tcPr>
          <w:p w14:paraId="55AD83E1"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CA92D4B"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40 «</w:t>
            </w:r>
            <w:r w:rsidRPr="00527980">
              <w:rPr>
                <w:rFonts w:ascii="Times New Roman" w:hAnsi="Times New Roman"/>
                <w:sz w:val="24"/>
                <w:szCs w:val="24"/>
              </w:rPr>
              <w:t>Агрессия НАТО против Югославии.»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13B9F4B"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5ABC43"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EF54324"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5DFCD46E" w14:textId="77777777" w:rsidTr="00065421">
        <w:trPr>
          <w:trHeight w:val="20"/>
        </w:trPr>
        <w:tc>
          <w:tcPr>
            <w:tcW w:w="3114" w:type="dxa"/>
            <w:vMerge/>
            <w:tcBorders>
              <w:left w:val="single" w:sz="4" w:space="0" w:color="000000"/>
              <w:bottom w:val="single" w:sz="4" w:space="0" w:color="000000"/>
              <w:right w:val="single" w:sz="4" w:space="0" w:color="000000"/>
            </w:tcBorders>
          </w:tcPr>
          <w:p w14:paraId="7E89C98A"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705A913"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F33EDC7"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5EE1F"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78C7120A"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476E7081" w14:textId="5A9816F4" w:rsidR="00F40699" w:rsidRPr="00527980" w:rsidRDefault="00EA1CCD" w:rsidP="00527980">
            <w:pPr>
              <w:spacing w:after="0" w:line="240" w:lineRule="auto"/>
              <w:jc w:val="both"/>
              <w:rPr>
                <w:rFonts w:ascii="Times New Roman" w:hAnsi="Times New Roman"/>
                <w:b/>
                <w:sz w:val="24"/>
                <w:szCs w:val="24"/>
              </w:rPr>
            </w:pPr>
            <w:bookmarkStart w:id="5" w:name="_Hlk172618498"/>
            <w:r w:rsidRPr="00527980">
              <w:rPr>
                <w:rFonts w:ascii="Times New Roman" w:hAnsi="Times New Roman"/>
                <w:b/>
                <w:sz w:val="24"/>
                <w:szCs w:val="24"/>
              </w:rPr>
              <w:t>Раздел 8. Страны Азии, Африки и Латинской Америки во второй половине ХХ – начале XXI 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14:paraId="72DED7F5"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10</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FBCB3"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F40699" w:rsidRPr="00527980" w14:paraId="29B4FF7C"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80C02DF"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8.1. Страны Азии во второй половине ХХ – начале ХХI в.</w:t>
            </w:r>
          </w:p>
        </w:tc>
        <w:tc>
          <w:tcPr>
            <w:tcW w:w="9639" w:type="dxa"/>
            <w:tcBorders>
              <w:top w:val="single" w:sz="4" w:space="0" w:color="000000"/>
              <w:left w:val="single" w:sz="4" w:space="0" w:color="000000"/>
              <w:bottom w:val="single" w:sz="4" w:space="0" w:color="000000"/>
              <w:right w:val="single" w:sz="4" w:space="0" w:color="000000"/>
            </w:tcBorders>
          </w:tcPr>
          <w:p w14:paraId="4FD6D497"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FA68BCE"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4E4DB4"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5E07D39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6D4C786E"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7FB83973"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FBA04B3"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E5319E6"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1515625A"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Строительство социализма в Китае. Мао Цзэдун. «Культурная революция» </w:t>
            </w:r>
            <w:r w:rsidRPr="00527980">
              <w:rPr>
                <w:rFonts w:ascii="Times New Roman" w:hAnsi="Times New Roman"/>
                <w:sz w:val="24"/>
                <w:szCs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14:paraId="706AC958"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14:paraId="4BBB2D14"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lastRenderedPageBreak/>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6BD38B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34FC1B"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40371DB2"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980DFF8"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01D1C36" w14:textId="77777777" w:rsidR="00F40699" w:rsidRPr="00527980" w:rsidRDefault="00EA1CCD" w:rsidP="00527980">
            <w:pPr>
              <w:spacing w:after="0" w:line="240" w:lineRule="auto"/>
              <w:rPr>
                <w:rFonts w:ascii="Times New Roman" w:hAnsi="Times New Roman"/>
                <w:sz w:val="24"/>
                <w:szCs w:val="24"/>
              </w:rPr>
            </w:pPr>
            <w:r w:rsidRPr="00527980">
              <w:rPr>
                <w:rFonts w:ascii="Times New Roman" w:hAnsi="Times New Roman"/>
                <w:b/>
                <w:sz w:val="24"/>
                <w:szCs w:val="24"/>
              </w:rPr>
              <w:t>Практическое занятие № 41 «</w:t>
            </w:r>
            <w:r w:rsidRPr="00527980">
              <w:rPr>
                <w:rFonts w:ascii="Times New Roman" w:hAnsi="Times New Roman"/>
                <w:sz w:val="24"/>
                <w:szCs w:val="24"/>
              </w:rPr>
              <w:t xml:space="preserve">Строительство социализма в Китае. </w:t>
            </w:r>
          </w:p>
          <w:p w14:paraId="37D02BC5" w14:textId="77777777" w:rsidR="00F40699" w:rsidRPr="00527980" w:rsidRDefault="00EA1CCD" w:rsidP="00527980">
            <w:pPr>
              <w:spacing w:after="0" w:line="240" w:lineRule="auto"/>
              <w:rPr>
                <w:rFonts w:ascii="Times New Roman" w:hAnsi="Times New Roman"/>
                <w:sz w:val="24"/>
                <w:szCs w:val="24"/>
              </w:rPr>
            </w:pPr>
            <w:r w:rsidRPr="00527980">
              <w:rPr>
                <w:rFonts w:ascii="Times New Roman" w:hAnsi="Times New Roman"/>
                <w:sz w:val="24"/>
                <w:szCs w:val="24"/>
              </w:rPr>
              <w:t xml:space="preserve">Мао Цзэдун. «Культурная </w:t>
            </w:r>
            <w:proofErr w:type="spellStart"/>
            <w:r w:rsidRPr="00527980">
              <w:rPr>
                <w:rFonts w:ascii="Times New Roman" w:hAnsi="Times New Roman"/>
                <w:sz w:val="24"/>
                <w:szCs w:val="24"/>
              </w:rPr>
              <w:t>революцияв</w:t>
            </w:r>
            <w:proofErr w:type="spellEnd"/>
            <w:r w:rsidRPr="00527980">
              <w:rPr>
                <w:rFonts w:ascii="Times New Roman" w:hAnsi="Times New Roman"/>
                <w:sz w:val="24"/>
                <w:szCs w:val="24"/>
              </w:rPr>
              <w:t xml:space="preserve"> Китае.»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82BEA79"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CF0FDA"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3DA00D9D"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29FEBD9C"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7B1174"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559562D"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F4BB752"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C47664"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2AA323E8"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BCD700"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390DFDB"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42 «</w:t>
            </w:r>
            <w:r w:rsidRPr="00527980">
              <w:rPr>
                <w:rFonts w:ascii="Times New Roman" w:hAnsi="Times New Roman"/>
                <w:sz w:val="24"/>
                <w:szCs w:val="24"/>
              </w:rPr>
              <w:t>Причины экономических успехов Японии, Южной Кореи, Китая во второй половине ХХ – начале ХХI 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7E8D1FD"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CCB34C"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4D074306"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2A5AE48C"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A5563E"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4EA75FF"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1BD7994"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DD03F"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10B89895"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FE894D"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8.2. Страны Ближнего и Среднего Востока во второй половине ХХ – начале ХХI в.</w:t>
            </w:r>
          </w:p>
        </w:tc>
        <w:tc>
          <w:tcPr>
            <w:tcW w:w="9639" w:type="dxa"/>
            <w:tcBorders>
              <w:top w:val="single" w:sz="4" w:space="0" w:color="000000"/>
              <w:left w:val="single" w:sz="4" w:space="0" w:color="000000"/>
              <w:bottom w:val="single" w:sz="4" w:space="0" w:color="000000"/>
              <w:right w:val="single" w:sz="4" w:space="0" w:color="000000"/>
            </w:tcBorders>
          </w:tcPr>
          <w:p w14:paraId="6EE642E2"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2A0D84F"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96FA15"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E04D7FD"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3ADECF04"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4350086E"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4C25496"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E33CAC4"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3F6BDF6"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E24A7A"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05892977"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0604331"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7FEA9D5"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43 «</w:t>
            </w:r>
            <w:r w:rsidRPr="00527980">
              <w:rPr>
                <w:rFonts w:ascii="Times New Roman" w:hAnsi="Times New Roman"/>
                <w:sz w:val="24"/>
                <w:szCs w:val="24"/>
              </w:rPr>
              <w:t>Причины и последствия арабо-израильских войн, революции в Иране»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FC6341C"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C9E6F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29ADA469"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1F35E2E4"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A085B1F"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D9CAA80"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E45BC40"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3D598"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0FA8D0FF"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14E00EB"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8.3. Страны Тропической и Южной Африки</w:t>
            </w:r>
          </w:p>
        </w:tc>
        <w:tc>
          <w:tcPr>
            <w:tcW w:w="9639" w:type="dxa"/>
            <w:tcBorders>
              <w:top w:val="single" w:sz="4" w:space="0" w:color="000000"/>
              <w:left w:val="single" w:sz="4" w:space="0" w:color="000000"/>
              <w:bottom w:val="single" w:sz="4" w:space="0" w:color="000000"/>
              <w:right w:val="single" w:sz="4" w:space="0" w:color="000000"/>
            </w:tcBorders>
          </w:tcPr>
          <w:p w14:paraId="58862B22"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E31A99E"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44EC50"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692A91B3"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21247BA9"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5F48B4A9"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668EDE"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B83B863"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7456A5B"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0E0E55"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05285CEA"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34792D0"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BD7D9C0"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44 «</w:t>
            </w:r>
            <w:r w:rsidRPr="00527980">
              <w:rPr>
                <w:rFonts w:ascii="Times New Roman" w:hAnsi="Times New Roman"/>
                <w:sz w:val="24"/>
                <w:szCs w:val="24"/>
              </w:rPr>
              <w:t>Этнические конфликты.»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2C990B0"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C09D1C"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0D58079A"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37D293C8"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88138CC"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06CE85E"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D1B142C"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E1B466"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73DE17F6"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47C3A9F"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8.4. Страны Латинской Америки во второй половине ХХ – начале XXI вв.</w:t>
            </w:r>
          </w:p>
        </w:tc>
        <w:tc>
          <w:tcPr>
            <w:tcW w:w="9639" w:type="dxa"/>
            <w:tcBorders>
              <w:top w:val="single" w:sz="4" w:space="0" w:color="000000"/>
              <w:left w:val="single" w:sz="4" w:space="0" w:color="000000"/>
              <w:bottom w:val="single" w:sz="4" w:space="0" w:color="000000"/>
              <w:right w:val="single" w:sz="4" w:space="0" w:color="000000"/>
            </w:tcBorders>
          </w:tcPr>
          <w:p w14:paraId="4CE1ACDE"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8B1A8F4"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AB4620"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FADF6EB"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6FE65F2C"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42B73369"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4A37AC"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C468C56"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w:t>
            </w:r>
            <w:r w:rsidRPr="00527980">
              <w:rPr>
                <w:rFonts w:ascii="Times New Roman" w:hAnsi="Times New Roman"/>
                <w:sz w:val="24"/>
                <w:szCs w:val="24"/>
              </w:rPr>
              <w:lastRenderedPageBreak/>
              <w:t>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2AAB1"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DB0E0F"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010A0EF9"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93C1472"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0E90FF6"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45 «</w:t>
            </w:r>
            <w:r w:rsidRPr="00527980">
              <w:rPr>
                <w:rFonts w:ascii="Times New Roman" w:hAnsi="Times New Roman"/>
                <w:sz w:val="24"/>
                <w:szCs w:val="24"/>
              </w:rPr>
              <w:t>Причины и последствия революционных движений на Кубе и в Центральной Америке»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816333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B6F568"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23F1745E"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70EC72A8"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9ED0B3E"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5D550D9"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38B557F"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5BB99D"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027C6326"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39F780D5" w14:textId="15E5C0D8" w:rsidR="00F40699" w:rsidRPr="00527980" w:rsidRDefault="00EA1CCD" w:rsidP="00527980">
            <w:pPr>
              <w:spacing w:after="0" w:line="240" w:lineRule="auto"/>
              <w:jc w:val="both"/>
              <w:rPr>
                <w:rFonts w:ascii="Times New Roman" w:hAnsi="Times New Roman"/>
                <w:b/>
                <w:sz w:val="24"/>
                <w:szCs w:val="24"/>
              </w:rPr>
            </w:pPr>
            <w:bookmarkStart w:id="6" w:name="_Hlk172618627"/>
            <w:r w:rsidRPr="00527980">
              <w:rPr>
                <w:rFonts w:ascii="Times New Roman" w:hAnsi="Times New Roman"/>
                <w:b/>
                <w:sz w:val="24"/>
                <w:szCs w:val="24"/>
              </w:rPr>
              <w:t>Раздел 9. Международные отношения во второй половине ХХ – начале XXI вв.</w:t>
            </w:r>
            <w:bookmarkEnd w:id="6"/>
          </w:p>
        </w:tc>
        <w:tc>
          <w:tcPr>
            <w:tcW w:w="1134" w:type="dxa"/>
            <w:tcBorders>
              <w:top w:val="single" w:sz="4" w:space="0" w:color="000000"/>
              <w:left w:val="single" w:sz="4" w:space="0" w:color="000000"/>
              <w:bottom w:val="single" w:sz="4" w:space="0" w:color="000000"/>
              <w:right w:val="single" w:sz="4" w:space="0" w:color="000000"/>
            </w:tcBorders>
            <w:vAlign w:val="center"/>
          </w:tcPr>
          <w:p w14:paraId="67163123"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7E9AC"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4F1E4E" w:rsidRPr="00527980" w14:paraId="0147980C" w14:textId="77777777" w:rsidTr="00A628A6">
        <w:trPr>
          <w:trHeight w:val="20"/>
        </w:trPr>
        <w:tc>
          <w:tcPr>
            <w:tcW w:w="3114" w:type="dxa"/>
            <w:vMerge w:val="restart"/>
            <w:tcBorders>
              <w:top w:val="single" w:sz="4" w:space="0" w:color="000000"/>
              <w:left w:val="single" w:sz="4" w:space="0" w:color="000000"/>
              <w:right w:val="single" w:sz="4" w:space="0" w:color="000000"/>
            </w:tcBorders>
          </w:tcPr>
          <w:p w14:paraId="78F45F59" w14:textId="77777777" w:rsidR="004F1E4E" w:rsidRPr="00527980" w:rsidRDefault="004F1E4E" w:rsidP="00527980">
            <w:pPr>
              <w:spacing w:after="0" w:line="240" w:lineRule="auto"/>
              <w:rPr>
                <w:rFonts w:ascii="Times New Roman" w:hAnsi="Times New Roman"/>
                <w:b/>
                <w:sz w:val="24"/>
                <w:szCs w:val="24"/>
              </w:rPr>
            </w:pPr>
            <w:r w:rsidRPr="00527980">
              <w:rPr>
                <w:rFonts w:ascii="Times New Roman" w:hAnsi="Times New Roman"/>
                <w:b/>
                <w:sz w:val="24"/>
                <w:szCs w:val="24"/>
              </w:rPr>
              <w:t>Тема 9.1. Международные отношения в конце 1940-х – конце 1980-х гг.</w:t>
            </w:r>
          </w:p>
        </w:tc>
        <w:tc>
          <w:tcPr>
            <w:tcW w:w="9639" w:type="dxa"/>
            <w:tcBorders>
              <w:top w:val="single" w:sz="4" w:space="0" w:color="000000"/>
              <w:left w:val="single" w:sz="4" w:space="0" w:color="000000"/>
              <w:bottom w:val="single" w:sz="4" w:space="0" w:color="000000"/>
              <w:right w:val="single" w:sz="4" w:space="0" w:color="000000"/>
            </w:tcBorders>
          </w:tcPr>
          <w:p w14:paraId="51FAE287"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0D135ED" w14:textId="77777777" w:rsidR="004F1E4E" w:rsidRPr="00527980" w:rsidRDefault="004F1E4E"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0E999F"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6C28180A"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592F2913"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4F1E4E" w:rsidRPr="00527980" w14:paraId="420711CF" w14:textId="77777777" w:rsidTr="00A628A6">
        <w:trPr>
          <w:trHeight w:val="20"/>
        </w:trPr>
        <w:tc>
          <w:tcPr>
            <w:tcW w:w="3114" w:type="dxa"/>
            <w:vMerge/>
            <w:tcBorders>
              <w:left w:val="single" w:sz="4" w:space="0" w:color="000000"/>
              <w:right w:val="single" w:sz="4" w:space="0" w:color="000000"/>
            </w:tcBorders>
          </w:tcPr>
          <w:p w14:paraId="32A0A52E"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7ED9E9E"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1EAEE9F"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D13C67"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65593495" w14:textId="77777777" w:rsidTr="00A628A6">
        <w:trPr>
          <w:trHeight w:val="20"/>
        </w:trPr>
        <w:tc>
          <w:tcPr>
            <w:tcW w:w="3114" w:type="dxa"/>
            <w:vMerge/>
            <w:tcBorders>
              <w:left w:val="single" w:sz="4" w:space="0" w:color="000000"/>
              <w:right w:val="single" w:sz="4" w:space="0" w:color="000000"/>
            </w:tcBorders>
          </w:tcPr>
          <w:p w14:paraId="24431C99"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DACF0B9"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46 «</w:t>
            </w:r>
            <w:r w:rsidRPr="00527980">
              <w:rPr>
                <w:rFonts w:ascii="Times New Roman" w:hAnsi="Times New Roman"/>
                <w:sz w:val="24"/>
                <w:szCs w:val="24"/>
              </w:rPr>
              <w:t>События в Афганистане и возвращение к политике холодной войны. Конец холодной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E9BCC90"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03849C"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64031568"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03D48F4D" w14:textId="77777777" w:rsidTr="00A628A6">
        <w:trPr>
          <w:trHeight w:val="20"/>
        </w:trPr>
        <w:tc>
          <w:tcPr>
            <w:tcW w:w="3114" w:type="dxa"/>
            <w:vMerge/>
            <w:tcBorders>
              <w:left w:val="single" w:sz="4" w:space="0" w:color="000000"/>
              <w:bottom w:val="single" w:sz="4" w:space="0" w:color="000000"/>
              <w:right w:val="single" w:sz="4" w:space="0" w:color="000000"/>
            </w:tcBorders>
          </w:tcPr>
          <w:p w14:paraId="2A43375C"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FAF883B"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C0A2809"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AEAA9F"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0DE29ABE" w14:textId="77777777" w:rsidTr="00723916">
        <w:trPr>
          <w:trHeight w:val="20"/>
        </w:trPr>
        <w:tc>
          <w:tcPr>
            <w:tcW w:w="3114" w:type="dxa"/>
            <w:vMerge w:val="restart"/>
            <w:tcBorders>
              <w:top w:val="single" w:sz="4" w:space="0" w:color="000000"/>
              <w:left w:val="single" w:sz="4" w:space="0" w:color="000000"/>
              <w:right w:val="single" w:sz="4" w:space="0" w:color="000000"/>
            </w:tcBorders>
          </w:tcPr>
          <w:p w14:paraId="0C8A2211" w14:textId="2041C758" w:rsidR="004F1E4E" w:rsidRPr="00527980" w:rsidRDefault="004F1E4E" w:rsidP="00527980">
            <w:pPr>
              <w:spacing w:after="0" w:line="240" w:lineRule="auto"/>
              <w:rPr>
                <w:rFonts w:ascii="Times New Roman" w:hAnsi="Times New Roman"/>
                <w:b/>
                <w:sz w:val="24"/>
                <w:szCs w:val="24"/>
              </w:rPr>
            </w:pPr>
            <w:r w:rsidRPr="00527980">
              <w:rPr>
                <w:rFonts w:ascii="Times New Roman" w:hAnsi="Times New Roman"/>
                <w:b/>
                <w:sz w:val="24"/>
                <w:szCs w:val="24"/>
              </w:rPr>
              <w:t>Тема 9.2. Международные отношения в 1990-е – 2024 г</w:t>
            </w:r>
            <w:r>
              <w:rPr>
                <w:rFonts w:ascii="Times New Roman" w:hAnsi="Times New Roman"/>
                <w:b/>
                <w:sz w:val="24"/>
                <w:szCs w:val="24"/>
              </w:rPr>
              <w:t>г.</w:t>
            </w:r>
          </w:p>
        </w:tc>
        <w:tc>
          <w:tcPr>
            <w:tcW w:w="9639" w:type="dxa"/>
            <w:tcBorders>
              <w:top w:val="single" w:sz="4" w:space="0" w:color="000000"/>
              <w:left w:val="single" w:sz="4" w:space="0" w:color="000000"/>
              <w:bottom w:val="single" w:sz="4" w:space="0" w:color="000000"/>
              <w:right w:val="single" w:sz="4" w:space="0" w:color="000000"/>
            </w:tcBorders>
          </w:tcPr>
          <w:p w14:paraId="2A499648"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4171328" w14:textId="77777777" w:rsidR="004F1E4E" w:rsidRPr="00527980" w:rsidRDefault="004F1E4E"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6DEEA" w14:textId="77777777" w:rsidR="004F1E4E" w:rsidRPr="00527980" w:rsidRDefault="004F1E4E" w:rsidP="00527980">
            <w:pPr>
              <w:spacing w:after="0" w:line="240" w:lineRule="auto"/>
              <w:jc w:val="center"/>
              <w:rPr>
                <w:rFonts w:ascii="Times New Roman" w:hAnsi="Times New Roman"/>
                <w:color w:val="000000" w:themeColor="text1"/>
                <w:sz w:val="24"/>
                <w:szCs w:val="24"/>
              </w:rPr>
            </w:pPr>
          </w:p>
        </w:tc>
      </w:tr>
      <w:tr w:rsidR="004F1E4E" w:rsidRPr="00527980" w14:paraId="49CE3022" w14:textId="77777777" w:rsidTr="00723916">
        <w:trPr>
          <w:trHeight w:val="560"/>
        </w:trPr>
        <w:tc>
          <w:tcPr>
            <w:tcW w:w="3114" w:type="dxa"/>
            <w:vMerge/>
            <w:tcBorders>
              <w:left w:val="single" w:sz="4" w:space="0" w:color="000000"/>
              <w:right w:val="single" w:sz="4" w:space="0" w:color="000000"/>
            </w:tcBorders>
          </w:tcPr>
          <w:p w14:paraId="4957156F"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CDE15D2"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EF7F29A"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2EB90"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7BB3E98C"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401391D3"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4F1E4E" w:rsidRPr="00527980" w14:paraId="0766875C" w14:textId="77777777" w:rsidTr="00723916">
        <w:trPr>
          <w:trHeight w:val="332"/>
        </w:trPr>
        <w:tc>
          <w:tcPr>
            <w:tcW w:w="3114" w:type="dxa"/>
            <w:vMerge/>
            <w:tcBorders>
              <w:left w:val="single" w:sz="4" w:space="0" w:color="000000"/>
              <w:right w:val="single" w:sz="4" w:space="0" w:color="000000"/>
            </w:tcBorders>
          </w:tcPr>
          <w:p w14:paraId="06195216"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46EBF48"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47 «</w:t>
            </w:r>
            <w:r w:rsidRPr="00527980">
              <w:rPr>
                <w:rFonts w:ascii="Times New Roman" w:hAnsi="Times New Roman"/>
                <w:sz w:val="24"/>
                <w:szCs w:val="24"/>
              </w:rPr>
              <w:t>Интеграционные процессы в современном мире»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7ACE3DA"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AE12F6"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371A4F72" w14:textId="77777777" w:rsidR="004F1E4E" w:rsidRPr="00527980" w:rsidRDefault="004F1E4E" w:rsidP="00527980">
            <w:pPr>
              <w:spacing w:after="0" w:line="240" w:lineRule="auto"/>
              <w:jc w:val="center"/>
              <w:rPr>
                <w:rFonts w:ascii="Times New Roman" w:hAnsi="Times New Roman"/>
                <w:color w:val="000000" w:themeColor="text1"/>
                <w:sz w:val="24"/>
                <w:szCs w:val="24"/>
              </w:rPr>
            </w:pPr>
          </w:p>
        </w:tc>
      </w:tr>
      <w:tr w:rsidR="004F1E4E" w:rsidRPr="00527980" w14:paraId="584E13C4" w14:textId="77777777" w:rsidTr="00723916">
        <w:trPr>
          <w:trHeight w:val="409"/>
        </w:trPr>
        <w:tc>
          <w:tcPr>
            <w:tcW w:w="3114" w:type="dxa"/>
            <w:vMerge/>
            <w:tcBorders>
              <w:left w:val="single" w:sz="4" w:space="0" w:color="000000"/>
              <w:bottom w:val="single" w:sz="4" w:space="0" w:color="000000"/>
              <w:right w:val="single" w:sz="4" w:space="0" w:color="000000"/>
            </w:tcBorders>
          </w:tcPr>
          <w:p w14:paraId="036377B8"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9F4702A"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17FB613"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78E74C"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14E167BF"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46593925" w14:textId="526B296B" w:rsidR="00F40699" w:rsidRPr="00527980" w:rsidRDefault="00EA1CCD" w:rsidP="00527980">
            <w:pPr>
              <w:spacing w:after="0" w:line="240" w:lineRule="auto"/>
              <w:jc w:val="both"/>
              <w:rPr>
                <w:rFonts w:ascii="Times New Roman" w:hAnsi="Times New Roman"/>
                <w:sz w:val="24"/>
                <w:szCs w:val="24"/>
              </w:rPr>
            </w:pPr>
            <w:bookmarkStart w:id="7" w:name="_Hlk172618720"/>
            <w:r w:rsidRPr="00527980">
              <w:rPr>
                <w:rFonts w:ascii="Times New Roman" w:hAnsi="Times New Roman"/>
                <w:b/>
                <w:sz w:val="24"/>
                <w:szCs w:val="24"/>
              </w:rPr>
              <w:t>Раздел 10. Развитие науки и культуры во второй половине ХХ – начале XXI вв.</w:t>
            </w:r>
            <w:bookmarkEnd w:id="7"/>
          </w:p>
        </w:tc>
        <w:tc>
          <w:tcPr>
            <w:tcW w:w="1134" w:type="dxa"/>
            <w:tcBorders>
              <w:top w:val="single" w:sz="4" w:space="0" w:color="000000"/>
              <w:left w:val="single" w:sz="4" w:space="0" w:color="000000"/>
              <w:bottom w:val="single" w:sz="4" w:space="0" w:color="000000"/>
              <w:right w:val="single" w:sz="4" w:space="0" w:color="000000"/>
            </w:tcBorders>
            <w:vAlign w:val="center"/>
          </w:tcPr>
          <w:p w14:paraId="67F20C57"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065E2"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4F1E4E" w:rsidRPr="00527980" w14:paraId="6E9BC34B" w14:textId="77777777" w:rsidTr="00486D3C">
        <w:trPr>
          <w:trHeight w:val="20"/>
        </w:trPr>
        <w:tc>
          <w:tcPr>
            <w:tcW w:w="3114" w:type="dxa"/>
            <w:vMerge w:val="restart"/>
            <w:tcBorders>
              <w:top w:val="single" w:sz="4" w:space="0" w:color="000000"/>
              <w:left w:val="single" w:sz="4" w:space="0" w:color="000000"/>
              <w:right w:val="single" w:sz="4" w:space="0" w:color="000000"/>
            </w:tcBorders>
          </w:tcPr>
          <w:p w14:paraId="2655B94B" w14:textId="77777777" w:rsidR="004F1E4E" w:rsidRPr="00527980" w:rsidRDefault="004F1E4E" w:rsidP="00527980">
            <w:pPr>
              <w:spacing w:after="0" w:line="240" w:lineRule="auto"/>
              <w:rPr>
                <w:rFonts w:ascii="Times New Roman" w:hAnsi="Times New Roman"/>
                <w:b/>
                <w:sz w:val="24"/>
                <w:szCs w:val="24"/>
              </w:rPr>
            </w:pPr>
            <w:r w:rsidRPr="00527980">
              <w:rPr>
                <w:rFonts w:ascii="Times New Roman" w:hAnsi="Times New Roman"/>
                <w:b/>
                <w:sz w:val="24"/>
                <w:szCs w:val="24"/>
              </w:rPr>
              <w:t>Тема 10.1. Наука и культура во второй половине ХХ в. – начале ХХI в.</w:t>
            </w:r>
          </w:p>
        </w:tc>
        <w:tc>
          <w:tcPr>
            <w:tcW w:w="9639" w:type="dxa"/>
            <w:tcBorders>
              <w:top w:val="single" w:sz="4" w:space="0" w:color="000000"/>
              <w:left w:val="single" w:sz="4" w:space="0" w:color="000000"/>
              <w:bottom w:val="single" w:sz="4" w:space="0" w:color="000000"/>
              <w:right w:val="single" w:sz="4" w:space="0" w:color="000000"/>
            </w:tcBorders>
          </w:tcPr>
          <w:p w14:paraId="41B240D9"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E6E8D0F" w14:textId="77777777" w:rsidR="004F1E4E" w:rsidRPr="00527980" w:rsidRDefault="004F1E4E"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267C8D"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3984E9B1"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3B05F52E"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4F1E4E" w:rsidRPr="00527980" w14:paraId="4706E7DD" w14:textId="77777777" w:rsidTr="00486D3C">
        <w:trPr>
          <w:trHeight w:val="20"/>
        </w:trPr>
        <w:tc>
          <w:tcPr>
            <w:tcW w:w="3114" w:type="dxa"/>
            <w:vMerge/>
            <w:tcBorders>
              <w:left w:val="single" w:sz="4" w:space="0" w:color="000000"/>
              <w:right w:val="single" w:sz="4" w:space="0" w:color="000000"/>
            </w:tcBorders>
          </w:tcPr>
          <w:p w14:paraId="68A00F6D"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F7CBA1D"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EFCCB7E"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77C43"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58DCF85C" w14:textId="77777777" w:rsidTr="00486D3C">
        <w:trPr>
          <w:trHeight w:val="20"/>
        </w:trPr>
        <w:tc>
          <w:tcPr>
            <w:tcW w:w="3114" w:type="dxa"/>
            <w:vMerge/>
            <w:tcBorders>
              <w:left w:val="single" w:sz="4" w:space="0" w:color="000000"/>
              <w:right w:val="single" w:sz="4" w:space="0" w:color="000000"/>
            </w:tcBorders>
          </w:tcPr>
          <w:p w14:paraId="6EF9D4BC"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1632D22"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48 «</w:t>
            </w:r>
            <w:r w:rsidRPr="00527980">
              <w:rPr>
                <w:rFonts w:ascii="Times New Roman" w:hAnsi="Times New Roman"/>
                <w:sz w:val="24"/>
                <w:szCs w:val="24"/>
              </w:rPr>
              <w:t>Глобальные проблемы современности»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4C71624"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A94409"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CA3F439"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39233AD3" w14:textId="77777777" w:rsidTr="00486D3C">
        <w:trPr>
          <w:trHeight w:val="20"/>
        </w:trPr>
        <w:tc>
          <w:tcPr>
            <w:tcW w:w="3114" w:type="dxa"/>
            <w:vMerge/>
            <w:tcBorders>
              <w:left w:val="single" w:sz="4" w:space="0" w:color="000000"/>
              <w:bottom w:val="single" w:sz="4" w:space="0" w:color="000000"/>
              <w:right w:val="single" w:sz="4" w:space="0" w:color="000000"/>
            </w:tcBorders>
          </w:tcPr>
          <w:p w14:paraId="3030D078"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BBA4669"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42C1A8A"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02E54A"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0746BAC1" w14:textId="77777777" w:rsidTr="006E5F0A">
        <w:trPr>
          <w:trHeight w:val="106"/>
        </w:trPr>
        <w:tc>
          <w:tcPr>
            <w:tcW w:w="12753" w:type="dxa"/>
            <w:gridSpan w:val="2"/>
            <w:tcBorders>
              <w:top w:val="single" w:sz="4" w:space="0" w:color="000000"/>
              <w:left w:val="single" w:sz="4" w:space="0" w:color="000000"/>
              <w:bottom w:val="single" w:sz="4" w:space="0" w:color="000000"/>
              <w:right w:val="single" w:sz="4" w:space="0" w:color="000000"/>
            </w:tcBorders>
          </w:tcPr>
          <w:p w14:paraId="17947CB5" w14:textId="48905092" w:rsidR="00F40699" w:rsidRPr="00527980" w:rsidRDefault="00EA1CCD" w:rsidP="00527980">
            <w:pPr>
              <w:spacing w:after="0" w:line="240" w:lineRule="auto"/>
              <w:jc w:val="both"/>
              <w:rPr>
                <w:rFonts w:ascii="Times New Roman" w:hAnsi="Times New Roman"/>
                <w:b/>
                <w:sz w:val="24"/>
                <w:szCs w:val="24"/>
              </w:rPr>
            </w:pPr>
            <w:bookmarkStart w:id="8" w:name="_Hlk172618753"/>
            <w:r w:rsidRPr="00527980">
              <w:rPr>
                <w:rFonts w:ascii="Times New Roman" w:hAnsi="Times New Roman"/>
                <w:b/>
                <w:sz w:val="24"/>
                <w:szCs w:val="24"/>
              </w:rPr>
              <w:lastRenderedPageBreak/>
              <w:t>ИСТОРИЯ РОССИИ. 1945 Г. – НАЧАЛО XXI В.</w:t>
            </w:r>
            <w:bookmarkEnd w:id="8"/>
          </w:p>
        </w:tc>
        <w:tc>
          <w:tcPr>
            <w:tcW w:w="1134" w:type="dxa"/>
            <w:tcBorders>
              <w:top w:val="single" w:sz="4" w:space="0" w:color="000000"/>
              <w:left w:val="single" w:sz="4" w:space="0" w:color="000000"/>
              <w:bottom w:val="single" w:sz="4" w:space="0" w:color="000000"/>
              <w:right w:val="single" w:sz="4" w:space="0" w:color="000000"/>
            </w:tcBorders>
            <w:vAlign w:val="center"/>
          </w:tcPr>
          <w:p w14:paraId="3680ED3E"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38</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A33ED"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F40699" w:rsidRPr="00527980" w14:paraId="199821E5" w14:textId="77777777" w:rsidTr="006E5F0A">
        <w:trPr>
          <w:trHeight w:val="106"/>
        </w:trPr>
        <w:tc>
          <w:tcPr>
            <w:tcW w:w="12753" w:type="dxa"/>
            <w:gridSpan w:val="2"/>
            <w:tcBorders>
              <w:top w:val="single" w:sz="4" w:space="0" w:color="000000"/>
              <w:left w:val="single" w:sz="4" w:space="0" w:color="000000"/>
              <w:bottom w:val="single" w:sz="4" w:space="0" w:color="000000"/>
              <w:right w:val="single" w:sz="4" w:space="0" w:color="000000"/>
            </w:tcBorders>
          </w:tcPr>
          <w:p w14:paraId="3F7745AC" w14:textId="7A710BCC" w:rsidR="00F40699" w:rsidRPr="00527980" w:rsidRDefault="00EA1CCD" w:rsidP="00527980">
            <w:pPr>
              <w:spacing w:after="0" w:line="240" w:lineRule="auto"/>
              <w:jc w:val="both"/>
              <w:rPr>
                <w:rFonts w:ascii="Times New Roman" w:hAnsi="Times New Roman"/>
                <w:b/>
                <w:sz w:val="24"/>
                <w:szCs w:val="24"/>
              </w:rPr>
            </w:pPr>
            <w:bookmarkStart w:id="9" w:name="_Hlk172618761"/>
            <w:r w:rsidRPr="00527980">
              <w:rPr>
                <w:rFonts w:ascii="Times New Roman" w:hAnsi="Times New Roman"/>
                <w:b/>
                <w:sz w:val="24"/>
                <w:szCs w:val="24"/>
              </w:rPr>
              <w:t xml:space="preserve">Раздел 11. </w:t>
            </w:r>
            <w:bookmarkStart w:id="10" w:name="_Hlk172905506"/>
            <w:r w:rsidRPr="00527980">
              <w:rPr>
                <w:rFonts w:ascii="Times New Roman" w:hAnsi="Times New Roman"/>
                <w:b/>
                <w:sz w:val="24"/>
                <w:szCs w:val="24"/>
              </w:rPr>
              <w:t>СССР в 1945-1991 гг.</w:t>
            </w:r>
            <w:bookmarkEnd w:id="9"/>
            <w:bookmarkEnd w:id="10"/>
          </w:p>
        </w:tc>
        <w:tc>
          <w:tcPr>
            <w:tcW w:w="1134" w:type="dxa"/>
            <w:tcBorders>
              <w:top w:val="single" w:sz="4" w:space="0" w:color="000000"/>
              <w:left w:val="single" w:sz="4" w:space="0" w:color="000000"/>
              <w:bottom w:val="single" w:sz="4" w:space="0" w:color="000000"/>
              <w:right w:val="single" w:sz="4" w:space="0" w:color="000000"/>
            </w:tcBorders>
            <w:vAlign w:val="center"/>
          </w:tcPr>
          <w:p w14:paraId="5DB89CDE"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6D222"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4F1E4E" w:rsidRPr="00527980" w14:paraId="0590235C" w14:textId="77777777" w:rsidTr="00455117">
        <w:trPr>
          <w:trHeight w:val="106"/>
        </w:trPr>
        <w:tc>
          <w:tcPr>
            <w:tcW w:w="3114" w:type="dxa"/>
            <w:vMerge w:val="restart"/>
            <w:tcBorders>
              <w:top w:val="single" w:sz="4" w:space="0" w:color="000000"/>
              <w:left w:val="single" w:sz="4" w:space="0" w:color="000000"/>
              <w:right w:val="single" w:sz="4" w:space="0" w:color="000000"/>
            </w:tcBorders>
          </w:tcPr>
          <w:p w14:paraId="7C5902DD" w14:textId="77777777" w:rsidR="004F1E4E" w:rsidRPr="00527980" w:rsidRDefault="004F1E4E" w:rsidP="00527980">
            <w:pPr>
              <w:spacing w:after="0" w:line="240" w:lineRule="auto"/>
              <w:rPr>
                <w:rFonts w:ascii="Times New Roman" w:hAnsi="Times New Roman"/>
                <w:b/>
                <w:sz w:val="24"/>
                <w:szCs w:val="24"/>
              </w:rPr>
            </w:pPr>
            <w:r w:rsidRPr="00527980">
              <w:rPr>
                <w:rFonts w:ascii="Times New Roman" w:hAnsi="Times New Roman"/>
                <w:b/>
                <w:sz w:val="24"/>
                <w:szCs w:val="24"/>
              </w:rPr>
              <w:t>Тема 11.1. СССР в послевоенные годы</w:t>
            </w:r>
          </w:p>
        </w:tc>
        <w:tc>
          <w:tcPr>
            <w:tcW w:w="9639" w:type="dxa"/>
            <w:tcBorders>
              <w:top w:val="single" w:sz="4" w:space="0" w:color="000000"/>
              <w:left w:val="single" w:sz="4" w:space="0" w:color="000000"/>
              <w:bottom w:val="single" w:sz="4" w:space="0" w:color="000000"/>
              <w:right w:val="single" w:sz="4" w:space="0" w:color="000000"/>
            </w:tcBorders>
          </w:tcPr>
          <w:p w14:paraId="7DCFCCB8"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7EDB98A" w14:textId="77777777" w:rsidR="004F1E4E" w:rsidRPr="00527980" w:rsidRDefault="004F1E4E"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4</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F39F00"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4E27A1DC"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61794D1C"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4F1E4E" w:rsidRPr="00527980" w14:paraId="744051F3" w14:textId="77777777" w:rsidTr="00455117">
        <w:trPr>
          <w:trHeight w:val="106"/>
        </w:trPr>
        <w:tc>
          <w:tcPr>
            <w:tcW w:w="3114" w:type="dxa"/>
            <w:vMerge/>
            <w:tcBorders>
              <w:left w:val="single" w:sz="4" w:space="0" w:color="000000"/>
              <w:right w:val="single" w:sz="4" w:space="0" w:color="000000"/>
            </w:tcBorders>
          </w:tcPr>
          <w:p w14:paraId="05A94163"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93E38F3"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14:paraId="731B8EC7"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14:paraId="03415398"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7C30A5E3"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7158F418"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C992C95"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057AD"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60A37DF3" w14:textId="77777777" w:rsidTr="00455117">
        <w:trPr>
          <w:trHeight w:val="106"/>
        </w:trPr>
        <w:tc>
          <w:tcPr>
            <w:tcW w:w="3114" w:type="dxa"/>
            <w:vMerge/>
            <w:tcBorders>
              <w:left w:val="single" w:sz="4" w:space="0" w:color="000000"/>
              <w:right w:val="single" w:sz="4" w:space="0" w:color="000000"/>
            </w:tcBorders>
          </w:tcPr>
          <w:p w14:paraId="6294C9C4"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10D5307"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49 «</w:t>
            </w:r>
            <w:r w:rsidRPr="00527980">
              <w:rPr>
                <w:rFonts w:ascii="Times New Roman" w:hAnsi="Times New Roman"/>
                <w:sz w:val="24"/>
                <w:szCs w:val="24"/>
              </w:rPr>
              <w:t>Восстановление и развитие экономики и социальной сферы.»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736D974"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4133E7"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7670CE33"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5BEBA79F" w14:textId="77777777" w:rsidTr="00455117">
        <w:trPr>
          <w:trHeight w:val="106"/>
        </w:trPr>
        <w:tc>
          <w:tcPr>
            <w:tcW w:w="3114" w:type="dxa"/>
            <w:vMerge/>
            <w:tcBorders>
              <w:left w:val="single" w:sz="4" w:space="0" w:color="000000"/>
              <w:right w:val="single" w:sz="4" w:space="0" w:color="000000"/>
            </w:tcBorders>
          </w:tcPr>
          <w:p w14:paraId="7B23C431"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62A81BD"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7C005E7"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AF4B62"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5535F7D5" w14:textId="77777777" w:rsidTr="00455117">
        <w:trPr>
          <w:trHeight w:val="106"/>
        </w:trPr>
        <w:tc>
          <w:tcPr>
            <w:tcW w:w="3114" w:type="dxa"/>
            <w:vMerge/>
            <w:tcBorders>
              <w:left w:val="single" w:sz="4" w:space="0" w:color="000000"/>
              <w:right w:val="single" w:sz="4" w:space="0" w:color="000000"/>
            </w:tcBorders>
          </w:tcPr>
          <w:p w14:paraId="7A8A615D"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9C62E7D"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50 «</w:t>
            </w:r>
            <w:r w:rsidRPr="00527980">
              <w:rPr>
                <w:rFonts w:ascii="Times New Roman" w:hAnsi="Times New Roman"/>
                <w:sz w:val="24"/>
                <w:szCs w:val="24"/>
              </w:rPr>
              <w:t>СССР и страны Азии»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2F23512"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EACE35"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AF5727D"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25C06385" w14:textId="77777777" w:rsidTr="00455117">
        <w:trPr>
          <w:trHeight w:val="106"/>
        </w:trPr>
        <w:tc>
          <w:tcPr>
            <w:tcW w:w="3114" w:type="dxa"/>
            <w:vMerge/>
            <w:tcBorders>
              <w:left w:val="single" w:sz="4" w:space="0" w:color="000000"/>
              <w:bottom w:val="single" w:sz="4" w:space="0" w:color="000000"/>
              <w:right w:val="single" w:sz="4" w:space="0" w:color="000000"/>
            </w:tcBorders>
          </w:tcPr>
          <w:p w14:paraId="127178BA"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63142F3"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AE233C7"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9286A"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2EC63FB8"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0B6A634"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11.2. СССР в 1953-1964 гг.</w:t>
            </w:r>
          </w:p>
        </w:tc>
        <w:tc>
          <w:tcPr>
            <w:tcW w:w="9639" w:type="dxa"/>
            <w:tcBorders>
              <w:top w:val="single" w:sz="4" w:space="0" w:color="000000"/>
              <w:left w:val="single" w:sz="4" w:space="0" w:color="000000"/>
              <w:bottom w:val="single" w:sz="4" w:space="0" w:color="000000"/>
              <w:right w:val="single" w:sz="4" w:space="0" w:color="000000"/>
            </w:tcBorders>
          </w:tcPr>
          <w:p w14:paraId="5A12FE44"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5B16DB1"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6</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C9E3DD"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3637507B"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0317453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492B50CC"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687444D"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E53E8E9"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14:paraId="441AE93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5770DFA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w:t>
            </w:r>
            <w:r w:rsidRPr="00527980">
              <w:rPr>
                <w:rFonts w:ascii="Times New Roman" w:hAnsi="Times New Roman"/>
                <w:sz w:val="24"/>
                <w:szCs w:val="24"/>
              </w:rPr>
              <w:lastRenderedPageBreak/>
              <w:t xml:space="preserve">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204013BC"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5541CA85"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8032522"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BB47ADF"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3</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DA779C" w14:textId="77777777" w:rsidR="00F40699" w:rsidRPr="00527980" w:rsidRDefault="00F40699" w:rsidP="00527980">
            <w:pPr>
              <w:spacing w:after="0" w:line="240" w:lineRule="auto"/>
              <w:rPr>
                <w:rFonts w:ascii="Times New Roman" w:hAnsi="Times New Roman"/>
                <w:sz w:val="24"/>
                <w:szCs w:val="24"/>
              </w:rPr>
            </w:pPr>
          </w:p>
        </w:tc>
      </w:tr>
      <w:tr w:rsidR="004F1E4E" w:rsidRPr="00527980" w14:paraId="7BE3265A" w14:textId="77777777" w:rsidTr="00BA49E9">
        <w:trPr>
          <w:trHeight w:val="20"/>
        </w:trPr>
        <w:tc>
          <w:tcPr>
            <w:tcW w:w="3114" w:type="dxa"/>
            <w:vMerge w:val="restart"/>
            <w:tcBorders>
              <w:top w:val="single" w:sz="4" w:space="0" w:color="000000"/>
              <w:left w:val="single" w:sz="4" w:space="0" w:color="000000"/>
              <w:right w:val="single" w:sz="4" w:space="0" w:color="000000"/>
            </w:tcBorders>
          </w:tcPr>
          <w:p w14:paraId="1DC773A2"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7ABD94F"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51 «</w:t>
            </w:r>
            <w:r w:rsidRPr="00527980">
              <w:rPr>
                <w:rFonts w:ascii="Times New Roman" w:hAnsi="Times New Roman"/>
                <w:sz w:val="24"/>
                <w:szCs w:val="24"/>
              </w:rPr>
              <w:t>Новая Программа КПСС и проект Конституции СССР.»</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6BC5BCD"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1AB8D6"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331E321"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42B9D34E" w14:textId="77777777" w:rsidTr="00BA49E9">
        <w:trPr>
          <w:trHeight w:val="20"/>
        </w:trPr>
        <w:tc>
          <w:tcPr>
            <w:tcW w:w="3114" w:type="dxa"/>
            <w:vMerge/>
            <w:tcBorders>
              <w:left w:val="single" w:sz="4" w:space="0" w:color="000000"/>
              <w:right w:val="single" w:sz="4" w:space="0" w:color="000000"/>
            </w:tcBorders>
          </w:tcPr>
          <w:p w14:paraId="544341D5"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3415B07"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D4DDC6E"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E4D56"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6DB8ECBC" w14:textId="77777777" w:rsidTr="00BA49E9">
        <w:trPr>
          <w:trHeight w:val="20"/>
        </w:trPr>
        <w:tc>
          <w:tcPr>
            <w:tcW w:w="3114" w:type="dxa"/>
            <w:vMerge/>
            <w:tcBorders>
              <w:left w:val="single" w:sz="4" w:space="0" w:color="000000"/>
              <w:right w:val="single" w:sz="4" w:space="0" w:color="000000"/>
            </w:tcBorders>
          </w:tcPr>
          <w:p w14:paraId="6DEC22DC"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70255B9"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52 «</w:t>
            </w:r>
            <w:r w:rsidRPr="00527980">
              <w:rPr>
                <w:rFonts w:ascii="Times New Roman" w:hAnsi="Times New Roman"/>
                <w:sz w:val="24"/>
                <w:szCs w:val="24"/>
              </w:rPr>
              <w:t>Развитие науки и техники в 1953-1964 гг. Научно-техническая революция в СССР.»</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F9F612A"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5F629F"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565749D9"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5F42FB1F" w14:textId="77777777" w:rsidTr="00BA49E9">
        <w:trPr>
          <w:trHeight w:val="20"/>
        </w:trPr>
        <w:tc>
          <w:tcPr>
            <w:tcW w:w="3114" w:type="dxa"/>
            <w:vMerge/>
            <w:tcBorders>
              <w:left w:val="single" w:sz="4" w:space="0" w:color="000000"/>
              <w:right w:val="single" w:sz="4" w:space="0" w:color="000000"/>
            </w:tcBorders>
          </w:tcPr>
          <w:p w14:paraId="6A5EDF81"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4B157C4"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280D65E"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AC97A9"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640C3B13" w14:textId="77777777" w:rsidTr="00BA49E9">
        <w:trPr>
          <w:trHeight w:val="20"/>
        </w:trPr>
        <w:tc>
          <w:tcPr>
            <w:tcW w:w="3114" w:type="dxa"/>
            <w:vMerge/>
            <w:tcBorders>
              <w:left w:val="single" w:sz="4" w:space="0" w:color="000000"/>
              <w:right w:val="single" w:sz="4" w:space="0" w:color="000000"/>
            </w:tcBorders>
          </w:tcPr>
          <w:p w14:paraId="27A8AE1A"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D2BED1F"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53 «</w:t>
            </w:r>
            <w:r w:rsidRPr="00527980">
              <w:rPr>
                <w:rFonts w:ascii="Times New Roman" w:hAnsi="Times New Roman"/>
                <w:sz w:val="24"/>
                <w:szCs w:val="24"/>
              </w:rPr>
              <w:t>Перемены в повседневной жизни в 1953-1964 гг. Революция благосостояния.»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9347149"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EAF21C"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F56E7ED"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33856180" w14:textId="77777777" w:rsidTr="00BA49E9">
        <w:trPr>
          <w:trHeight w:val="20"/>
        </w:trPr>
        <w:tc>
          <w:tcPr>
            <w:tcW w:w="3114" w:type="dxa"/>
            <w:vMerge/>
            <w:tcBorders>
              <w:left w:val="single" w:sz="4" w:space="0" w:color="000000"/>
              <w:bottom w:val="single" w:sz="4" w:space="0" w:color="000000"/>
              <w:right w:val="single" w:sz="4" w:space="0" w:color="000000"/>
            </w:tcBorders>
          </w:tcPr>
          <w:p w14:paraId="444328C9"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F807B89"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F1032C6"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78C760"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1AB3D4D2"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EFA4B1C"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11.3. Политическое развитие СССР в 1964-1985 гг.</w:t>
            </w:r>
          </w:p>
        </w:tc>
        <w:tc>
          <w:tcPr>
            <w:tcW w:w="9639" w:type="dxa"/>
            <w:tcBorders>
              <w:top w:val="single" w:sz="4" w:space="0" w:color="000000"/>
              <w:left w:val="single" w:sz="4" w:space="0" w:color="000000"/>
              <w:bottom w:val="single" w:sz="4" w:space="0" w:color="000000"/>
              <w:right w:val="single" w:sz="4" w:space="0" w:color="000000"/>
            </w:tcBorders>
          </w:tcPr>
          <w:p w14:paraId="03204253" w14:textId="77777777" w:rsidR="00F40699" w:rsidRPr="00527980" w:rsidRDefault="00EA1CCD"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79D12C4"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6</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E5ADEB"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94DCA2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585046AA"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759D3481"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F82B0A"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E982C05"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5EDDB2BA"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527980">
              <w:rPr>
                <w:rFonts w:ascii="Times New Roman" w:hAnsi="Times New Roman"/>
                <w:sz w:val="24"/>
                <w:szCs w:val="24"/>
              </w:rPr>
              <w:t>Косыгинская</w:t>
            </w:r>
            <w:proofErr w:type="spellEnd"/>
            <w:r w:rsidRPr="00527980">
              <w:rPr>
                <w:rFonts w:ascii="Times New Roman" w:hAnsi="Times New Roman"/>
                <w:sz w:val="24"/>
                <w:szCs w:val="24"/>
              </w:rPr>
              <w:t xml:space="preserve"> реформа промышленности. Рост социально-экономических проблем. </w:t>
            </w:r>
          </w:p>
          <w:p w14:paraId="7A1E6D99"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C5F733A"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4D46098"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lastRenderedPageBreak/>
              <w:t xml:space="preserve">Повседневная жизнь советского общества в 1964-1985 гг. Общественные настроения. </w:t>
            </w:r>
          </w:p>
          <w:p w14:paraId="128A900C"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68C4D454"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14:paraId="62128EA7"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СССР и мир в начале 1980-х гг. Нарастание кризисных явлений в СССР. </w:t>
            </w:r>
          </w:p>
          <w:p w14:paraId="7CF78B55"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FA946F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3</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3908C" w14:textId="77777777" w:rsidR="00F40699" w:rsidRPr="00527980" w:rsidRDefault="00F40699" w:rsidP="00527980">
            <w:pPr>
              <w:spacing w:after="0" w:line="240" w:lineRule="auto"/>
              <w:rPr>
                <w:rFonts w:ascii="Times New Roman" w:hAnsi="Times New Roman"/>
                <w:sz w:val="24"/>
                <w:szCs w:val="24"/>
              </w:rPr>
            </w:pPr>
          </w:p>
        </w:tc>
      </w:tr>
      <w:tr w:rsidR="004F1E4E" w:rsidRPr="00527980" w14:paraId="03B745D7" w14:textId="77777777" w:rsidTr="00F94B13">
        <w:trPr>
          <w:trHeight w:val="20"/>
        </w:trPr>
        <w:tc>
          <w:tcPr>
            <w:tcW w:w="3114" w:type="dxa"/>
            <w:vMerge w:val="restart"/>
            <w:tcBorders>
              <w:top w:val="single" w:sz="4" w:space="0" w:color="000000"/>
              <w:left w:val="single" w:sz="4" w:space="0" w:color="000000"/>
              <w:right w:val="single" w:sz="4" w:space="0" w:color="000000"/>
            </w:tcBorders>
          </w:tcPr>
          <w:p w14:paraId="2AF43D6A"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6E4CB6B"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54 «</w:t>
            </w:r>
            <w:r w:rsidRPr="00527980">
              <w:rPr>
                <w:rFonts w:ascii="Times New Roman" w:hAnsi="Times New Roman"/>
                <w:sz w:val="24"/>
                <w:szCs w:val="24"/>
              </w:rPr>
              <w:t>Особенности социально-экономического развития СССР в 1964-1985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25CC5C0"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1B3694"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3B09D82F"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6C5C5274" w14:textId="77777777" w:rsidTr="00F94B13">
        <w:trPr>
          <w:trHeight w:val="20"/>
        </w:trPr>
        <w:tc>
          <w:tcPr>
            <w:tcW w:w="3114" w:type="dxa"/>
            <w:vMerge/>
            <w:tcBorders>
              <w:left w:val="single" w:sz="4" w:space="0" w:color="000000"/>
              <w:right w:val="single" w:sz="4" w:space="0" w:color="000000"/>
            </w:tcBorders>
          </w:tcPr>
          <w:p w14:paraId="28FEF684"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843DC46"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E665DB8"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63215"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62A086A2" w14:textId="77777777" w:rsidTr="00F94B13">
        <w:trPr>
          <w:trHeight w:val="20"/>
        </w:trPr>
        <w:tc>
          <w:tcPr>
            <w:tcW w:w="3114" w:type="dxa"/>
            <w:vMerge/>
            <w:tcBorders>
              <w:left w:val="single" w:sz="4" w:space="0" w:color="000000"/>
              <w:right w:val="single" w:sz="4" w:space="0" w:color="000000"/>
            </w:tcBorders>
          </w:tcPr>
          <w:p w14:paraId="2CD40BAD"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DD0B61A"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55 «</w:t>
            </w:r>
            <w:r w:rsidRPr="00527980">
              <w:rPr>
                <w:rFonts w:ascii="Times New Roman" w:hAnsi="Times New Roman"/>
                <w:sz w:val="24"/>
                <w:szCs w:val="24"/>
              </w:rPr>
              <w:t>Национальная политика и национальные движения»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AE6DD83"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CCAACD"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47C16DDD"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426938BA" w14:textId="77777777" w:rsidTr="00F94B13">
        <w:trPr>
          <w:trHeight w:val="20"/>
        </w:trPr>
        <w:tc>
          <w:tcPr>
            <w:tcW w:w="3114" w:type="dxa"/>
            <w:vMerge/>
            <w:tcBorders>
              <w:left w:val="single" w:sz="4" w:space="0" w:color="000000"/>
              <w:right w:val="single" w:sz="4" w:space="0" w:color="000000"/>
            </w:tcBorders>
          </w:tcPr>
          <w:p w14:paraId="4359DC67"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969364E"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45534D8"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D8E22A"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017D744E" w14:textId="77777777" w:rsidTr="00F94B13">
        <w:trPr>
          <w:trHeight w:val="20"/>
        </w:trPr>
        <w:tc>
          <w:tcPr>
            <w:tcW w:w="3114" w:type="dxa"/>
            <w:vMerge/>
            <w:tcBorders>
              <w:left w:val="single" w:sz="4" w:space="0" w:color="000000"/>
              <w:right w:val="single" w:sz="4" w:space="0" w:color="000000"/>
            </w:tcBorders>
          </w:tcPr>
          <w:p w14:paraId="59B21EBF"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15263CC"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 xml:space="preserve">Практическое занятие № </w:t>
            </w:r>
            <w:proofErr w:type="gramStart"/>
            <w:r w:rsidRPr="00527980">
              <w:rPr>
                <w:rFonts w:ascii="Times New Roman" w:hAnsi="Times New Roman"/>
                <w:b/>
                <w:sz w:val="24"/>
                <w:szCs w:val="24"/>
              </w:rPr>
              <w:t>56  «</w:t>
            </w:r>
            <w:proofErr w:type="gramEnd"/>
            <w:r w:rsidRPr="00527980">
              <w:rPr>
                <w:rFonts w:ascii="Times New Roman" w:hAnsi="Times New Roman"/>
                <w:sz w:val="24"/>
                <w:szCs w:val="24"/>
              </w:rPr>
              <w:t>Ввод советских войск в Афганистан.»</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0CB5DDA"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DC5EBE"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552B8440"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327DC694" w14:textId="77777777" w:rsidTr="00F94B13">
        <w:trPr>
          <w:trHeight w:val="20"/>
        </w:trPr>
        <w:tc>
          <w:tcPr>
            <w:tcW w:w="3114" w:type="dxa"/>
            <w:vMerge/>
            <w:tcBorders>
              <w:left w:val="single" w:sz="4" w:space="0" w:color="000000"/>
              <w:bottom w:val="single" w:sz="4" w:space="0" w:color="000000"/>
              <w:right w:val="single" w:sz="4" w:space="0" w:color="000000"/>
            </w:tcBorders>
          </w:tcPr>
          <w:p w14:paraId="44E37AC6"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5E9DEBC"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812D1AC"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02AB98"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3D5953F2"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E37E5DF"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11.4. СССР в 1985-1991 гг.</w:t>
            </w:r>
          </w:p>
        </w:tc>
        <w:tc>
          <w:tcPr>
            <w:tcW w:w="9639" w:type="dxa"/>
            <w:tcBorders>
              <w:top w:val="single" w:sz="4" w:space="0" w:color="000000"/>
              <w:left w:val="single" w:sz="4" w:space="0" w:color="000000"/>
              <w:bottom w:val="single" w:sz="4" w:space="0" w:color="000000"/>
              <w:right w:val="single" w:sz="4" w:space="0" w:color="000000"/>
            </w:tcBorders>
          </w:tcPr>
          <w:p w14:paraId="617A6823"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FF9F589"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8</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4D550C"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68C483C0"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55FF4726"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151DDA21"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6F64E45"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225815C"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03E08D87"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8A2251F"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14:paraId="5F76EF20"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70C088CC"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lastRenderedPageBreak/>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254CE2B6"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3</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2297A" w14:textId="77777777" w:rsidR="00F40699" w:rsidRPr="00527980" w:rsidRDefault="00F40699" w:rsidP="00527980">
            <w:pPr>
              <w:spacing w:after="0" w:line="240" w:lineRule="auto"/>
              <w:rPr>
                <w:rFonts w:ascii="Times New Roman" w:hAnsi="Times New Roman"/>
                <w:sz w:val="24"/>
                <w:szCs w:val="24"/>
              </w:rPr>
            </w:pPr>
          </w:p>
        </w:tc>
      </w:tr>
      <w:tr w:rsidR="004F1E4E" w:rsidRPr="00527980" w14:paraId="1228EE6D" w14:textId="77777777" w:rsidTr="009A074F">
        <w:trPr>
          <w:trHeight w:val="20"/>
        </w:trPr>
        <w:tc>
          <w:tcPr>
            <w:tcW w:w="3114" w:type="dxa"/>
            <w:vMerge w:val="restart"/>
            <w:tcBorders>
              <w:top w:val="single" w:sz="4" w:space="0" w:color="000000"/>
              <w:left w:val="single" w:sz="4" w:space="0" w:color="000000"/>
              <w:right w:val="single" w:sz="4" w:space="0" w:color="000000"/>
            </w:tcBorders>
          </w:tcPr>
          <w:p w14:paraId="3545EF4B"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6F9D8C7"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57 «</w:t>
            </w:r>
            <w:r w:rsidRPr="00527980">
              <w:rPr>
                <w:rFonts w:ascii="Times New Roman" w:hAnsi="Times New Roman"/>
                <w:sz w:val="24"/>
                <w:szCs w:val="24"/>
              </w:rPr>
              <w:t>Экономический кризис и окончательное разрушение советской модели экономики.»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9FE1D8A"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C00968"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46359F31"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333F2F99" w14:textId="77777777" w:rsidTr="009A074F">
        <w:trPr>
          <w:trHeight w:val="20"/>
        </w:trPr>
        <w:tc>
          <w:tcPr>
            <w:tcW w:w="3114" w:type="dxa"/>
            <w:vMerge/>
            <w:tcBorders>
              <w:left w:val="single" w:sz="4" w:space="0" w:color="000000"/>
              <w:right w:val="single" w:sz="4" w:space="0" w:color="000000"/>
            </w:tcBorders>
          </w:tcPr>
          <w:p w14:paraId="474F73FC"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4E2160B7"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18821F9"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8C30F7"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7078DD97" w14:textId="77777777" w:rsidTr="009A074F">
        <w:trPr>
          <w:trHeight w:val="20"/>
        </w:trPr>
        <w:tc>
          <w:tcPr>
            <w:tcW w:w="3114" w:type="dxa"/>
            <w:vMerge/>
            <w:tcBorders>
              <w:left w:val="single" w:sz="4" w:space="0" w:color="000000"/>
              <w:right w:val="single" w:sz="4" w:space="0" w:color="000000"/>
            </w:tcBorders>
          </w:tcPr>
          <w:p w14:paraId="1A11DF72"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AB5CA3E"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58 «</w:t>
            </w:r>
            <w:r w:rsidRPr="00527980">
              <w:rPr>
                <w:rFonts w:ascii="Times New Roman" w:hAnsi="Times New Roman"/>
                <w:sz w:val="24"/>
                <w:szCs w:val="24"/>
              </w:rPr>
              <w:t>Результаты политики гласности.»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1C7E58"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27DD4C"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776172AA"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327D6FA4" w14:textId="77777777" w:rsidTr="009A074F">
        <w:trPr>
          <w:trHeight w:val="20"/>
        </w:trPr>
        <w:tc>
          <w:tcPr>
            <w:tcW w:w="3114" w:type="dxa"/>
            <w:vMerge/>
            <w:tcBorders>
              <w:left w:val="single" w:sz="4" w:space="0" w:color="000000"/>
              <w:right w:val="single" w:sz="4" w:space="0" w:color="000000"/>
            </w:tcBorders>
          </w:tcPr>
          <w:p w14:paraId="67D9D12E"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A3ABE22"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A9CF1D3" w14:textId="77777777" w:rsidR="004F1E4E" w:rsidRPr="00527980" w:rsidRDefault="004F1E4E"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5EC77" w14:textId="77777777" w:rsidR="004F1E4E" w:rsidRPr="00527980" w:rsidRDefault="004F1E4E" w:rsidP="00527980">
            <w:pPr>
              <w:spacing w:after="0" w:line="240" w:lineRule="auto"/>
              <w:rPr>
                <w:rFonts w:ascii="Times New Roman" w:hAnsi="Times New Roman"/>
                <w:sz w:val="24"/>
                <w:szCs w:val="24"/>
              </w:rPr>
            </w:pPr>
          </w:p>
        </w:tc>
      </w:tr>
      <w:tr w:rsidR="004F1E4E" w:rsidRPr="00527980" w14:paraId="4D5CE680" w14:textId="77777777" w:rsidTr="009A074F">
        <w:trPr>
          <w:trHeight w:val="20"/>
        </w:trPr>
        <w:tc>
          <w:tcPr>
            <w:tcW w:w="3114" w:type="dxa"/>
            <w:vMerge/>
            <w:tcBorders>
              <w:left w:val="single" w:sz="4" w:space="0" w:color="000000"/>
              <w:right w:val="single" w:sz="4" w:space="0" w:color="000000"/>
            </w:tcBorders>
          </w:tcPr>
          <w:p w14:paraId="1130BB53"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58F2357"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59 «</w:t>
            </w:r>
            <w:r w:rsidRPr="00527980">
              <w:rPr>
                <w:rFonts w:ascii="Times New Roman" w:hAnsi="Times New Roman"/>
                <w:sz w:val="24"/>
                <w:szCs w:val="24"/>
              </w:rPr>
              <w:t>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2F4B7F52" w14:textId="77777777" w:rsidR="004F1E4E" w:rsidRPr="00527980" w:rsidRDefault="004F1E4E"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33DF6" w14:textId="150AF872" w:rsidR="004F1E4E" w:rsidRPr="004F1E4E" w:rsidRDefault="004F1E4E" w:rsidP="004F1E4E">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tc>
      </w:tr>
      <w:tr w:rsidR="004F1E4E" w:rsidRPr="00527980" w14:paraId="4DA4BE50" w14:textId="77777777" w:rsidTr="009A074F">
        <w:trPr>
          <w:trHeight w:val="20"/>
        </w:trPr>
        <w:tc>
          <w:tcPr>
            <w:tcW w:w="3114" w:type="dxa"/>
            <w:vMerge/>
            <w:tcBorders>
              <w:left w:val="single" w:sz="4" w:space="0" w:color="000000"/>
              <w:bottom w:val="single" w:sz="4" w:space="0" w:color="000000"/>
              <w:right w:val="single" w:sz="4" w:space="0" w:color="000000"/>
            </w:tcBorders>
          </w:tcPr>
          <w:p w14:paraId="00039811" w14:textId="77777777" w:rsidR="004F1E4E" w:rsidRPr="00527980" w:rsidRDefault="004F1E4E"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24ED764E" w14:textId="77777777" w:rsidR="004F1E4E" w:rsidRPr="00527980" w:rsidRDefault="004F1E4E"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4E055AB" w14:textId="77777777" w:rsidR="004F1E4E" w:rsidRPr="00527980" w:rsidRDefault="004F1E4E" w:rsidP="00527980">
            <w:pPr>
              <w:spacing w:after="0" w:line="240" w:lineRule="auto"/>
              <w:jc w:val="center"/>
              <w:rPr>
                <w:rFonts w:ascii="Times New Roman" w:hAnsi="Times New Roman"/>
                <w:color w:val="000000" w:themeColor="text1"/>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365C9" w14:textId="77777777" w:rsidR="004F1E4E" w:rsidRPr="00527980" w:rsidRDefault="004F1E4E" w:rsidP="00527980">
            <w:pPr>
              <w:spacing w:after="0" w:line="240" w:lineRule="auto"/>
              <w:rPr>
                <w:rFonts w:ascii="Times New Roman" w:hAnsi="Times New Roman"/>
                <w:sz w:val="24"/>
                <w:szCs w:val="24"/>
              </w:rPr>
            </w:pPr>
          </w:p>
        </w:tc>
      </w:tr>
      <w:tr w:rsidR="00F40699" w:rsidRPr="00527980" w14:paraId="65191DF5"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4425EB4A" w14:textId="0576DAD3" w:rsidR="00F40699" w:rsidRPr="00527980" w:rsidRDefault="00EA1CCD" w:rsidP="00527980">
            <w:pPr>
              <w:spacing w:after="0" w:line="240" w:lineRule="auto"/>
              <w:jc w:val="center"/>
              <w:rPr>
                <w:rFonts w:ascii="Times New Roman" w:hAnsi="Times New Roman"/>
                <w:sz w:val="24"/>
                <w:szCs w:val="24"/>
              </w:rPr>
            </w:pPr>
            <w:r w:rsidRPr="00527980">
              <w:rPr>
                <w:rFonts w:ascii="Times New Roman" w:hAnsi="Times New Roman"/>
                <w:b/>
                <w:sz w:val="24"/>
                <w:szCs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DC042C1"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b/>
                <w:color w:val="000000" w:themeColor="text1"/>
                <w:sz w:val="24"/>
                <w:szCs w:val="24"/>
              </w:rPr>
              <w:t>2</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CDF440"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01</w:t>
            </w:r>
          </w:p>
          <w:p w14:paraId="1F202B1F"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3022FF0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04</w:t>
            </w:r>
          </w:p>
          <w:p w14:paraId="499DB2CA"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r w:rsidRPr="00527980">
              <w:rPr>
                <w:rFonts w:ascii="Times New Roman" w:hAnsi="Times New Roman"/>
                <w:color w:val="000000" w:themeColor="text1"/>
                <w:sz w:val="24"/>
                <w:szCs w:val="24"/>
              </w:rPr>
              <w:br/>
              <w:t>ОК 06</w:t>
            </w:r>
          </w:p>
          <w:p w14:paraId="41E0B8AA"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ПК</w:t>
            </w:r>
          </w:p>
        </w:tc>
      </w:tr>
      <w:tr w:rsidR="00F40699" w:rsidRPr="00527980" w14:paraId="1070FE14" w14:textId="77777777" w:rsidTr="006E5F0A">
        <w:trPr>
          <w:trHeight w:val="1139"/>
        </w:trPr>
        <w:tc>
          <w:tcPr>
            <w:tcW w:w="12753" w:type="dxa"/>
            <w:gridSpan w:val="2"/>
            <w:tcBorders>
              <w:top w:val="single" w:sz="4" w:space="0" w:color="000000"/>
              <w:left w:val="single" w:sz="4" w:space="0" w:color="000000"/>
              <w:bottom w:val="single" w:sz="4" w:space="0" w:color="000000"/>
              <w:right w:val="single" w:sz="4" w:space="0" w:color="000000"/>
            </w:tcBorders>
          </w:tcPr>
          <w:p w14:paraId="0F9F35CB" w14:textId="534B92AF" w:rsidR="00F40699" w:rsidRPr="00527980" w:rsidRDefault="00EA1CCD" w:rsidP="0047327F">
            <w:pPr>
              <w:tabs>
                <w:tab w:val="left" w:pos="2712"/>
              </w:tabs>
              <w:spacing w:after="0" w:line="240" w:lineRule="auto"/>
              <w:rPr>
                <w:rFonts w:ascii="Times New Roman" w:hAnsi="Times New Roman"/>
                <w:sz w:val="24"/>
                <w:szCs w:val="24"/>
              </w:rPr>
            </w:pPr>
            <w:r w:rsidRPr="00527980">
              <w:rPr>
                <w:rFonts w:ascii="Times New Roman" w:hAnsi="Times New Roman"/>
                <w:sz w:val="24"/>
                <w:szCs w:val="24"/>
              </w:rPr>
              <w:t>Успехи и проблемы атомной энергетики в СССР.</w:t>
            </w:r>
          </w:p>
          <w:p w14:paraId="69DF74E6" w14:textId="5CFF695B" w:rsidR="00F40699" w:rsidRPr="00527980" w:rsidRDefault="00EA1CCD" w:rsidP="0047327F">
            <w:pPr>
              <w:tabs>
                <w:tab w:val="left" w:pos="2712"/>
              </w:tabs>
              <w:spacing w:after="0" w:line="240" w:lineRule="auto"/>
              <w:rPr>
                <w:rFonts w:ascii="Times New Roman" w:hAnsi="Times New Roman"/>
                <w:sz w:val="24"/>
                <w:szCs w:val="24"/>
              </w:rPr>
            </w:pPr>
            <w:r w:rsidRPr="00527980">
              <w:rPr>
                <w:rFonts w:ascii="Times New Roman" w:hAnsi="Times New Roman"/>
                <w:b/>
                <w:sz w:val="24"/>
                <w:szCs w:val="24"/>
              </w:rPr>
              <w:t>Практическое занятие № 60</w:t>
            </w:r>
          </w:p>
          <w:p w14:paraId="3C9498AF" w14:textId="2F21977F" w:rsidR="00F40699" w:rsidRPr="00527980" w:rsidRDefault="00EA1CCD" w:rsidP="0047327F">
            <w:pPr>
              <w:tabs>
                <w:tab w:val="left" w:pos="2712"/>
              </w:tabs>
              <w:spacing w:after="0" w:line="240" w:lineRule="auto"/>
              <w:rPr>
                <w:rFonts w:ascii="Times New Roman" w:hAnsi="Times New Roman"/>
                <w:sz w:val="24"/>
                <w:szCs w:val="24"/>
              </w:rPr>
            </w:pPr>
            <w:r w:rsidRPr="00527980">
              <w:rPr>
                <w:rFonts w:ascii="Times New Roman" w:hAnsi="Times New Roman"/>
                <w:sz w:val="24"/>
                <w:szCs w:val="24"/>
              </w:rPr>
              <w:t>Советские атомщики на службе Родине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BB25874"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2</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81CAD"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1EFB70AE"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tcPr>
          <w:p w14:paraId="59D00807" w14:textId="63346222" w:rsidR="00F40699" w:rsidRPr="00527980" w:rsidRDefault="00EA1CCD" w:rsidP="00527980">
            <w:pPr>
              <w:spacing w:after="0" w:line="240" w:lineRule="auto"/>
              <w:jc w:val="both"/>
              <w:rPr>
                <w:rFonts w:ascii="Times New Roman" w:hAnsi="Times New Roman"/>
                <w:b/>
                <w:sz w:val="24"/>
                <w:szCs w:val="24"/>
              </w:rPr>
            </w:pPr>
            <w:bookmarkStart w:id="11" w:name="_Hlk172618883"/>
            <w:r w:rsidRPr="00527980">
              <w:rPr>
                <w:rFonts w:ascii="Times New Roman" w:hAnsi="Times New Roman"/>
                <w:b/>
                <w:sz w:val="24"/>
                <w:szCs w:val="24"/>
              </w:rPr>
              <w:t xml:space="preserve">Раздел 12. </w:t>
            </w:r>
            <w:bookmarkStart w:id="12" w:name="_Hlk172905568"/>
            <w:r w:rsidRPr="00527980">
              <w:rPr>
                <w:rFonts w:ascii="Times New Roman" w:hAnsi="Times New Roman"/>
                <w:b/>
                <w:sz w:val="24"/>
                <w:szCs w:val="24"/>
              </w:rPr>
              <w:t>Российская Федерация в 1992 – начале 2000-х гг.</w:t>
            </w:r>
            <w:bookmarkEnd w:id="11"/>
            <w:bookmarkEnd w:id="12"/>
          </w:p>
        </w:tc>
        <w:tc>
          <w:tcPr>
            <w:tcW w:w="1134" w:type="dxa"/>
            <w:tcBorders>
              <w:top w:val="single" w:sz="4" w:space="0" w:color="000000"/>
              <w:left w:val="single" w:sz="4" w:space="0" w:color="000000"/>
              <w:bottom w:val="single" w:sz="4" w:space="0" w:color="000000"/>
              <w:right w:val="single" w:sz="4" w:space="0" w:color="000000"/>
            </w:tcBorders>
            <w:vAlign w:val="center"/>
          </w:tcPr>
          <w:p w14:paraId="1CD0C851"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14</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81C1"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r w:rsidR="00F40699" w:rsidRPr="00527980" w14:paraId="5BC7AF05"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1E7317"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12.1. Российская Федерация в 1990-е гг.</w:t>
            </w:r>
          </w:p>
        </w:tc>
        <w:tc>
          <w:tcPr>
            <w:tcW w:w="9639" w:type="dxa"/>
            <w:tcBorders>
              <w:top w:val="single" w:sz="4" w:space="0" w:color="000000"/>
              <w:left w:val="single" w:sz="4" w:space="0" w:color="000000"/>
              <w:bottom w:val="single" w:sz="4" w:space="0" w:color="000000"/>
              <w:right w:val="single" w:sz="4" w:space="0" w:color="000000"/>
            </w:tcBorders>
          </w:tcPr>
          <w:p w14:paraId="3E3215D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27BD250"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6</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40034F"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49CBA2AC"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242C8A70"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7E8F0F3D"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9245D6"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48DCF41"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14:paraId="4F54A00B"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7C8C9F02"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lastRenderedPageBreak/>
              <w:t xml:space="preserve">Повседневная жизнь. Изменения в структуре российского общества </w:t>
            </w:r>
            <w:r w:rsidRPr="00527980">
              <w:rPr>
                <w:rFonts w:ascii="Times New Roman" w:hAnsi="Times New Roman"/>
                <w:sz w:val="24"/>
                <w:szCs w:val="24"/>
              </w:rPr>
              <w:br/>
              <w:t xml:space="preserve">и условиях жизни различных групп населения в 1990-е гг. Численность и доходы населения. Социальное расслоение. Досуг и туризм. </w:t>
            </w:r>
          </w:p>
          <w:p w14:paraId="39BD07D6" w14:textId="77777777" w:rsidR="00F40699" w:rsidRPr="00527980" w:rsidRDefault="00EA1CCD"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23E27D2D"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3</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8F86C" w14:textId="77777777" w:rsidR="00F40699" w:rsidRPr="00527980" w:rsidRDefault="00F40699" w:rsidP="00527980">
            <w:pPr>
              <w:spacing w:after="0" w:line="240" w:lineRule="auto"/>
              <w:rPr>
                <w:rFonts w:ascii="Times New Roman" w:hAnsi="Times New Roman"/>
                <w:sz w:val="24"/>
                <w:szCs w:val="24"/>
              </w:rPr>
            </w:pPr>
          </w:p>
        </w:tc>
      </w:tr>
      <w:tr w:rsidR="0047327F" w:rsidRPr="00527980" w14:paraId="38410E57" w14:textId="77777777" w:rsidTr="00BA70FC">
        <w:trPr>
          <w:trHeight w:val="20"/>
        </w:trPr>
        <w:tc>
          <w:tcPr>
            <w:tcW w:w="3114" w:type="dxa"/>
            <w:vMerge w:val="restart"/>
            <w:tcBorders>
              <w:top w:val="single" w:sz="4" w:space="0" w:color="000000"/>
              <w:left w:val="single" w:sz="4" w:space="0" w:color="000000"/>
              <w:right w:val="single" w:sz="4" w:space="0" w:color="000000"/>
            </w:tcBorders>
          </w:tcPr>
          <w:p w14:paraId="5148865A" w14:textId="77777777" w:rsidR="0047327F" w:rsidRPr="00527980" w:rsidRDefault="0047327F"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65719D0" w14:textId="77777777" w:rsidR="0047327F" w:rsidRPr="00527980" w:rsidRDefault="0047327F"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61«</w:t>
            </w:r>
            <w:r w:rsidRPr="00527980">
              <w:rPr>
                <w:rFonts w:ascii="Times New Roman" w:hAnsi="Times New Roman"/>
                <w:sz w:val="24"/>
                <w:szCs w:val="24"/>
              </w:rPr>
              <w:t>Российская многопартийность и становление современного парламентаризма.»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68628B7"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D4BA63"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22FF53DD" w14:textId="77777777" w:rsidR="0047327F" w:rsidRPr="00527980" w:rsidRDefault="0047327F" w:rsidP="00527980">
            <w:pPr>
              <w:spacing w:after="0" w:line="240" w:lineRule="auto"/>
              <w:rPr>
                <w:rFonts w:ascii="Times New Roman" w:hAnsi="Times New Roman"/>
                <w:sz w:val="24"/>
                <w:szCs w:val="24"/>
              </w:rPr>
            </w:pPr>
          </w:p>
        </w:tc>
      </w:tr>
      <w:tr w:rsidR="0047327F" w:rsidRPr="00527980" w14:paraId="32C6BA97" w14:textId="77777777" w:rsidTr="00BA70FC">
        <w:trPr>
          <w:trHeight w:val="20"/>
        </w:trPr>
        <w:tc>
          <w:tcPr>
            <w:tcW w:w="3114" w:type="dxa"/>
            <w:vMerge/>
            <w:tcBorders>
              <w:left w:val="single" w:sz="4" w:space="0" w:color="000000"/>
              <w:right w:val="single" w:sz="4" w:space="0" w:color="000000"/>
            </w:tcBorders>
          </w:tcPr>
          <w:p w14:paraId="32CFFD44" w14:textId="77777777" w:rsidR="0047327F" w:rsidRPr="00527980" w:rsidRDefault="0047327F"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033F57D" w14:textId="77777777" w:rsidR="0047327F" w:rsidRPr="00527980" w:rsidRDefault="0047327F"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45DA9CF" w14:textId="77777777" w:rsidR="0047327F" w:rsidRPr="00527980" w:rsidRDefault="0047327F"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48252A" w14:textId="77777777" w:rsidR="0047327F" w:rsidRPr="00527980" w:rsidRDefault="0047327F" w:rsidP="00527980">
            <w:pPr>
              <w:spacing w:after="0" w:line="240" w:lineRule="auto"/>
              <w:rPr>
                <w:rFonts w:ascii="Times New Roman" w:hAnsi="Times New Roman"/>
                <w:sz w:val="24"/>
                <w:szCs w:val="24"/>
              </w:rPr>
            </w:pPr>
          </w:p>
        </w:tc>
      </w:tr>
      <w:tr w:rsidR="0047327F" w:rsidRPr="00527980" w14:paraId="24DE2A03" w14:textId="77777777" w:rsidTr="00BA70FC">
        <w:trPr>
          <w:trHeight w:val="20"/>
        </w:trPr>
        <w:tc>
          <w:tcPr>
            <w:tcW w:w="3114" w:type="dxa"/>
            <w:vMerge/>
            <w:tcBorders>
              <w:left w:val="single" w:sz="4" w:space="0" w:color="000000"/>
              <w:right w:val="single" w:sz="4" w:space="0" w:color="000000"/>
            </w:tcBorders>
          </w:tcPr>
          <w:p w14:paraId="0CF0EFC7" w14:textId="77777777" w:rsidR="0047327F" w:rsidRPr="00527980" w:rsidRDefault="0047327F"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22B4C42" w14:textId="77777777" w:rsidR="0047327F" w:rsidRPr="00527980" w:rsidRDefault="0047327F" w:rsidP="00527980">
            <w:pPr>
              <w:spacing w:after="0" w:line="240" w:lineRule="auto"/>
              <w:jc w:val="both"/>
              <w:rPr>
                <w:rFonts w:ascii="Times New Roman" w:hAnsi="Times New Roman"/>
                <w:b/>
                <w:sz w:val="24"/>
                <w:szCs w:val="24"/>
              </w:rPr>
            </w:pPr>
            <w:r w:rsidRPr="00527980">
              <w:rPr>
                <w:rFonts w:ascii="Times New Roman" w:hAnsi="Times New Roman"/>
                <w:b/>
                <w:sz w:val="24"/>
                <w:szCs w:val="24"/>
              </w:rPr>
              <w:t>Практическое занятие № 62</w:t>
            </w:r>
          </w:p>
          <w:p w14:paraId="221944D6" w14:textId="77777777" w:rsidR="0047327F" w:rsidRPr="00527980" w:rsidRDefault="0047327F" w:rsidP="00527980">
            <w:pPr>
              <w:spacing w:after="0" w:line="240" w:lineRule="auto"/>
              <w:jc w:val="both"/>
              <w:rPr>
                <w:rFonts w:ascii="Times New Roman" w:hAnsi="Times New Roman"/>
                <w:sz w:val="24"/>
                <w:szCs w:val="24"/>
              </w:rPr>
            </w:pPr>
            <w:r w:rsidRPr="00527980">
              <w:rPr>
                <w:rFonts w:ascii="Times New Roman" w:hAnsi="Times New Roman"/>
                <w:b/>
                <w:sz w:val="24"/>
                <w:szCs w:val="24"/>
              </w:rPr>
              <w:t>«</w:t>
            </w:r>
            <w:r w:rsidRPr="00527980">
              <w:rPr>
                <w:rFonts w:ascii="Times New Roman" w:hAnsi="Times New Roman"/>
                <w:sz w:val="24"/>
                <w:szCs w:val="24"/>
              </w:rPr>
              <w:t xml:space="preserve">Повседневная жизнь. Изменения в структуре российского общества </w:t>
            </w:r>
            <w:r w:rsidRPr="00527980">
              <w:rPr>
                <w:rFonts w:ascii="Times New Roman" w:hAnsi="Times New Roman"/>
                <w:sz w:val="24"/>
                <w:szCs w:val="24"/>
              </w:rPr>
              <w:br/>
              <w:t xml:space="preserve">и условиях жизни различных групп населения в 1990-е </w:t>
            </w:r>
            <w:proofErr w:type="spellStart"/>
            <w:r w:rsidRPr="00527980">
              <w:rPr>
                <w:rFonts w:ascii="Times New Roman" w:hAnsi="Times New Roman"/>
                <w:sz w:val="24"/>
                <w:szCs w:val="24"/>
              </w:rPr>
              <w:t>гг</w:t>
            </w:r>
            <w:proofErr w:type="spellEnd"/>
            <w:r w:rsidRPr="00527980">
              <w:rPr>
                <w:rFonts w:ascii="Times New Roman" w:hAnsi="Times New Roman"/>
                <w:sz w:val="24"/>
                <w:szCs w:val="24"/>
              </w:rPr>
              <w:t>»</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E729CCF"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F68D96"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06A28BE9" w14:textId="77777777" w:rsidR="0047327F" w:rsidRPr="00527980" w:rsidRDefault="0047327F" w:rsidP="00527980">
            <w:pPr>
              <w:spacing w:after="0" w:line="240" w:lineRule="auto"/>
              <w:rPr>
                <w:rFonts w:ascii="Times New Roman" w:hAnsi="Times New Roman"/>
                <w:sz w:val="24"/>
                <w:szCs w:val="24"/>
              </w:rPr>
            </w:pPr>
          </w:p>
        </w:tc>
      </w:tr>
      <w:tr w:rsidR="0047327F" w:rsidRPr="00527980" w14:paraId="596D0C80" w14:textId="77777777" w:rsidTr="00BA70FC">
        <w:trPr>
          <w:trHeight w:val="20"/>
        </w:trPr>
        <w:tc>
          <w:tcPr>
            <w:tcW w:w="3114" w:type="dxa"/>
            <w:vMerge/>
            <w:tcBorders>
              <w:left w:val="single" w:sz="4" w:space="0" w:color="000000"/>
              <w:right w:val="single" w:sz="4" w:space="0" w:color="000000"/>
            </w:tcBorders>
          </w:tcPr>
          <w:p w14:paraId="79FE69B0" w14:textId="77777777" w:rsidR="0047327F" w:rsidRPr="00527980" w:rsidRDefault="0047327F"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0297269" w14:textId="77777777" w:rsidR="0047327F" w:rsidRPr="00527980" w:rsidRDefault="0047327F"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116E828" w14:textId="77777777" w:rsidR="0047327F" w:rsidRPr="00527980" w:rsidRDefault="0047327F"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D52159" w14:textId="77777777" w:rsidR="0047327F" w:rsidRPr="00527980" w:rsidRDefault="0047327F" w:rsidP="00527980">
            <w:pPr>
              <w:spacing w:after="0" w:line="240" w:lineRule="auto"/>
              <w:rPr>
                <w:rFonts w:ascii="Times New Roman" w:hAnsi="Times New Roman"/>
                <w:sz w:val="24"/>
                <w:szCs w:val="24"/>
              </w:rPr>
            </w:pPr>
          </w:p>
        </w:tc>
      </w:tr>
      <w:tr w:rsidR="0047327F" w:rsidRPr="00527980" w14:paraId="04B4EE34" w14:textId="77777777" w:rsidTr="00BA70FC">
        <w:trPr>
          <w:trHeight w:val="20"/>
        </w:trPr>
        <w:tc>
          <w:tcPr>
            <w:tcW w:w="3114" w:type="dxa"/>
            <w:vMerge/>
            <w:tcBorders>
              <w:left w:val="single" w:sz="4" w:space="0" w:color="000000"/>
              <w:right w:val="single" w:sz="4" w:space="0" w:color="000000"/>
            </w:tcBorders>
          </w:tcPr>
          <w:p w14:paraId="47857B0B" w14:textId="77777777" w:rsidR="0047327F" w:rsidRPr="00527980" w:rsidRDefault="0047327F"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66CE2817" w14:textId="77777777" w:rsidR="0047327F" w:rsidRPr="00527980" w:rsidRDefault="0047327F" w:rsidP="00527980">
            <w:pPr>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63«</w:t>
            </w:r>
            <w:r w:rsidRPr="00527980">
              <w:rPr>
                <w:rFonts w:ascii="Times New Roman" w:hAnsi="Times New Roman"/>
                <w:sz w:val="24"/>
                <w:szCs w:val="24"/>
              </w:rPr>
              <w:t>Отношения со странами Азии, Африки и Латинской Америки.»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DE4E50F"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3416BD"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66592387" w14:textId="77777777" w:rsidR="0047327F" w:rsidRPr="00527980" w:rsidRDefault="0047327F" w:rsidP="00527980">
            <w:pPr>
              <w:spacing w:after="0" w:line="240" w:lineRule="auto"/>
              <w:rPr>
                <w:rFonts w:ascii="Times New Roman" w:hAnsi="Times New Roman"/>
                <w:sz w:val="24"/>
                <w:szCs w:val="24"/>
              </w:rPr>
            </w:pPr>
          </w:p>
        </w:tc>
      </w:tr>
      <w:tr w:rsidR="0047327F" w:rsidRPr="00527980" w14:paraId="7B066061" w14:textId="77777777" w:rsidTr="00BA70FC">
        <w:trPr>
          <w:trHeight w:val="20"/>
        </w:trPr>
        <w:tc>
          <w:tcPr>
            <w:tcW w:w="3114" w:type="dxa"/>
            <w:vMerge/>
            <w:tcBorders>
              <w:left w:val="single" w:sz="4" w:space="0" w:color="000000"/>
              <w:bottom w:val="single" w:sz="4" w:space="0" w:color="000000"/>
              <w:right w:val="single" w:sz="4" w:space="0" w:color="000000"/>
            </w:tcBorders>
          </w:tcPr>
          <w:p w14:paraId="2C22F38B" w14:textId="77777777" w:rsidR="0047327F" w:rsidRPr="00527980" w:rsidRDefault="0047327F"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53E5ED3E" w14:textId="77777777" w:rsidR="0047327F" w:rsidRPr="00527980" w:rsidRDefault="0047327F" w:rsidP="00527980">
            <w:pPr>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6CB43E2" w14:textId="77777777" w:rsidR="0047327F" w:rsidRPr="00527980" w:rsidRDefault="0047327F"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F7FF35" w14:textId="77777777" w:rsidR="0047327F" w:rsidRPr="00527980" w:rsidRDefault="0047327F" w:rsidP="00527980">
            <w:pPr>
              <w:spacing w:after="0" w:line="240" w:lineRule="auto"/>
              <w:rPr>
                <w:rFonts w:ascii="Times New Roman" w:hAnsi="Times New Roman"/>
                <w:sz w:val="24"/>
                <w:szCs w:val="24"/>
              </w:rPr>
            </w:pPr>
          </w:p>
        </w:tc>
      </w:tr>
      <w:tr w:rsidR="00F40699" w:rsidRPr="00527980" w14:paraId="783AE3C1" w14:textId="77777777" w:rsidTr="006E5F0A">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EAC580F"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Тема 12.2. Россия в ХХI в.</w:t>
            </w:r>
          </w:p>
        </w:tc>
        <w:tc>
          <w:tcPr>
            <w:tcW w:w="9639" w:type="dxa"/>
            <w:tcBorders>
              <w:top w:val="single" w:sz="4" w:space="0" w:color="000000"/>
              <w:left w:val="single" w:sz="4" w:space="0" w:color="000000"/>
              <w:bottom w:val="single" w:sz="4" w:space="0" w:color="000000"/>
              <w:right w:val="single" w:sz="4" w:space="0" w:color="000000"/>
            </w:tcBorders>
          </w:tcPr>
          <w:p w14:paraId="74BB03CC"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b/>
                <w:sz w:val="24"/>
                <w:szCs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58DACD5"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7</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2C4DCE"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29B1BD4A"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p>
          <w:p w14:paraId="22B7977A"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06</w:t>
            </w:r>
          </w:p>
        </w:tc>
      </w:tr>
      <w:tr w:rsidR="00F40699" w:rsidRPr="00527980" w14:paraId="2C6FAD67"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6406B69"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0655E34" w14:textId="77777777" w:rsidR="00F40699" w:rsidRPr="00527980" w:rsidRDefault="00EA1CCD"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 xml:space="preserve">Политические вызовы и новые приоритеты внутренней политики России </w:t>
            </w:r>
            <w:r w:rsidRPr="00527980">
              <w:rPr>
                <w:rFonts w:ascii="Times New Roman" w:hAnsi="Times New Roman"/>
                <w:sz w:val="24"/>
                <w:szCs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7BDBE088"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3D41B41F"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1CA7E6B3"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w:t>
            </w:r>
            <w:r w:rsidRPr="00527980">
              <w:rPr>
                <w:rFonts w:ascii="Times New Roman" w:hAnsi="Times New Roman"/>
                <w:sz w:val="24"/>
                <w:szCs w:val="24"/>
              </w:rPr>
              <w:lastRenderedPageBreak/>
              <w:t xml:space="preserve">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704A27E8"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14:paraId="67E9E90A"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14:paraId="139E04EB" w14:textId="77777777" w:rsidR="00F40699" w:rsidRPr="00527980" w:rsidRDefault="00EA1CCD" w:rsidP="00527980">
            <w:pPr>
              <w:spacing w:after="0" w:line="240" w:lineRule="auto"/>
              <w:jc w:val="both"/>
              <w:rPr>
                <w:rFonts w:ascii="Times New Roman" w:hAnsi="Times New Roman"/>
                <w:sz w:val="24"/>
                <w:szCs w:val="24"/>
              </w:rPr>
            </w:pPr>
            <w:r w:rsidRPr="00527980">
              <w:rPr>
                <w:rFonts w:ascii="Times New Roman" w:hAnsi="Times New Roman"/>
                <w:sz w:val="24"/>
                <w:szCs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14:paraId="302F6E82"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lastRenderedPageBreak/>
              <w:t>3</w:t>
            </w: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F417A" w14:textId="77777777" w:rsidR="00F40699" w:rsidRPr="00527980" w:rsidRDefault="00F40699" w:rsidP="00527980">
            <w:pPr>
              <w:spacing w:after="0" w:line="240" w:lineRule="auto"/>
              <w:rPr>
                <w:rFonts w:ascii="Times New Roman" w:hAnsi="Times New Roman"/>
                <w:sz w:val="24"/>
                <w:szCs w:val="24"/>
              </w:rPr>
            </w:pPr>
          </w:p>
        </w:tc>
      </w:tr>
      <w:tr w:rsidR="00F40699" w:rsidRPr="00527980" w14:paraId="61641949"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35C1837"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0F19E0FB" w14:textId="77777777" w:rsidR="00F40699" w:rsidRPr="00527980" w:rsidRDefault="00EA1CCD" w:rsidP="00527980">
            <w:pPr>
              <w:widowControl w:val="0"/>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64 «</w:t>
            </w:r>
            <w:r w:rsidRPr="00527980">
              <w:rPr>
                <w:rFonts w:ascii="Times New Roman" w:hAnsi="Times New Roman"/>
                <w:sz w:val="24"/>
                <w:szCs w:val="24"/>
              </w:rPr>
              <w:t>Стабилизация политической системы в годы президентства В.В. Путина.»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ED8BF58"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1</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317BB9" w14:textId="77777777" w:rsidR="00F40699" w:rsidRPr="00527980" w:rsidRDefault="00EA1CCD"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tc>
      </w:tr>
      <w:tr w:rsidR="00F40699" w:rsidRPr="00527980" w14:paraId="3E87BD03" w14:textId="77777777" w:rsidTr="006E5F0A">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2ADE62" w14:textId="77777777" w:rsidR="00F40699" w:rsidRPr="00527980" w:rsidRDefault="00F40699"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FA23FC5" w14:textId="77777777" w:rsidR="00F40699" w:rsidRPr="00527980" w:rsidRDefault="00EA1CCD"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E757788" w14:textId="77777777" w:rsidR="00F40699" w:rsidRPr="00527980" w:rsidRDefault="00F40699" w:rsidP="00527980">
            <w:pPr>
              <w:spacing w:after="0" w:line="240" w:lineRule="auto"/>
              <w:rPr>
                <w:rFonts w:ascii="Times New Roman" w:hAnsi="Times New Roman"/>
                <w:sz w:val="24"/>
                <w:szCs w:val="24"/>
              </w:rPr>
            </w:pPr>
          </w:p>
        </w:tc>
        <w:tc>
          <w:tcPr>
            <w:tcW w:w="19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7765C3" w14:textId="77777777" w:rsidR="00F40699" w:rsidRPr="00527980" w:rsidRDefault="00F40699" w:rsidP="00527980">
            <w:pPr>
              <w:spacing w:after="0" w:line="240" w:lineRule="auto"/>
              <w:rPr>
                <w:rFonts w:ascii="Times New Roman" w:hAnsi="Times New Roman"/>
                <w:sz w:val="24"/>
                <w:szCs w:val="24"/>
              </w:rPr>
            </w:pPr>
          </w:p>
        </w:tc>
      </w:tr>
      <w:tr w:rsidR="0047327F" w:rsidRPr="00527980" w14:paraId="7776A26A" w14:textId="77777777" w:rsidTr="00865A40">
        <w:trPr>
          <w:trHeight w:val="20"/>
        </w:trPr>
        <w:tc>
          <w:tcPr>
            <w:tcW w:w="3114" w:type="dxa"/>
            <w:vMerge w:val="restart"/>
            <w:tcBorders>
              <w:top w:val="single" w:sz="4" w:space="0" w:color="000000"/>
              <w:left w:val="single" w:sz="4" w:space="0" w:color="000000"/>
              <w:right w:val="single" w:sz="4" w:space="0" w:color="000000"/>
            </w:tcBorders>
          </w:tcPr>
          <w:p w14:paraId="786AE764" w14:textId="77777777" w:rsidR="0047327F" w:rsidRPr="00527980" w:rsidRDefault="0047327F"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383BD639" w14:textId="77777777" w:rsidR="0047327F" w:rsidRPr="00527980" w:rsidRDefault="0047327F" w:rsidP="00527980">
            <w:pPr>
              <w:widowControl w:val="0"/>
              <w:spacing w:after="0" w:line="240" w:lineRule="auto"/>
              <w:jc w:val="both"/>
              <w:rPr>
                <w:rFonts w:ascii="Times New Roman" w:hAnsi="Times New Roman"/>
                <w:sz w:val="24"/>
                <w:szCs w:val="24"/>
              </w:rPr>
            </w:pPr>
            <w:r w:rsidRPr="00527980">
              <w:rPr>
                <w:rFonts w:ascii="Times New Roman" w:hAnsi="Times New Roman"/>
                <w:b/>
                <w:sz w:val="24"/>
                <w:szCs w:val="24"/>
              </w:rPr>
              <w:t>Практическое занятие № 65 «</w:t>
            </w:r>
            <w:r w:rsidRPr="00527980">
              <w:rPr>
                <w:rFonts w:ascii="Times New Roman" w:hAnsi="Times New Roman"/>
                <w:sz w:val="24"/>
                <w:szCs w:val="24"/>
              </w:rPr>
              <w:t>Последствия распада СССР в сфере науки, образования и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A961BF3" w14:textId="77777777" w:rsidR="0047327F" w:rsidRPr="00527980" w:rsidRDefault="0047327F" w:rsidP="00527980">
            <w:pPr>
              <w:spacing w:after="0" w:line="240" w:lineRule="auto"/>
              <w:jc w:val="center"/>
              <w:rPr>
                <w:rFonts w:ascii="Times New Roman" w:hAnsi="Times New Roman"/>
                <w:sz w:val="24"/>
                <w:szCs w:val="24"/>
              </w:rPr>
            </w:pPr>
            <w:r w:rsidRPr="00527980">
              <w:rPr>
                <w:rFonts w:ascii="Times New Roman" w:hAnsi="Times New Roman"/>
                <w:sz w:val="24"/>
                <w:szCs w:val="24"/>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B31EA" w14:textId="77777777" w:rsidR="0047327F" w:rsidRPr="00527980" w:rsidRDefault="0047327F"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ОК 02</w:t>
            </w:r>
          </w:p>
        </w:tc>
      </w:tr>
      <w:tr w:rsidR="0047327F" w:rsidRPr="00527980" w14:paraId="518C8579" w14:textId="77777777" w:rsidTr="00865A40">
        <w:trPr>
          <w:trHeight w:val="20"/>
        </w:trPr>
        <w:tc>
          <w:tcPr>
            <w:tcW w:w="3114" w:type="dxa"/>
            <w:vMerge/>
            <w:tcBorders>
              <w:left w:val="single" w:sz="4" w:space="0" w:color="000000"/>
              <w:right w:val="single" w:sz="4" w:space="0" w:color="000000"/>
            </w:tcBorders>
          </w:tcPr>
          <w:p w14:paraId="1D41B67E" w14:textId="77777777" w:rsidR="0047327F" w:rsidRPr="00527980" w:rsidRDefault="0047327F"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7D02CE85" w14:textId="77777777" w:rsidR="0047327F" w:rsidRPr="00527980" w:rsidRDefault="0047327F" w:rsidP="00527980">
            <w:pPr>
              <w:widowControl w:val="0"/>
              <w:spacing w:after="0" w:line="240" w:lineRule="auto"/>
              <w:jc w:val="both"/>
              <w:rPr>
                <w:rFonts w:ascii="Times New Roman" w:hAnsi="Times New Roman"/>
                <w:sz w:val="24"/>
                <w:szCs w:val="24"/>
              </w:rPr>
            </w:pPr>
            <w:r w:rsidRPr="00527980">
              <w:rPr>
                <w:rFonts w:ascii="Times New Roman" w:hAnsi="Times New Roman"/>
                <w:sz w:val="24"/>
                <w:szCs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FB9C0D8" w14:textId="77777777" w:rsidR="0047327F" w:rsidRPr="00527980" w:rsidRDefault="0047327F" w:rsidP="00527980">
            <w:pPr>
              <w:spacing w:after="0" w:line="240" w:lineRule="auto"/>
              <w:rPr>
                <w:rFonts w:ascii="Times New Roman" w:hAnsi="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81A7A" w14:textId="77777777" w:rsidR="0047327F" w:rsidRPr="00527980" w:rsidRDefault="0047327F" w:rsidP="00527980">
            <w:pPr>
              <w:spacing w:after="0" w:line="240" w:lineRule="auto"/>
              <w:rPr>
                <w:rFonts w:ascii="Times New Roman" w:hAnsi="Times New Roman"/>
                <w:sz w:val="24"/>
                <w:szCs w:val="24"/>
              </w:rPr>
            </w:pPr>
          </w:p>
        </w:tc>
      </w:tr>
      <w:tr w:rsidR="0047327F" w:rsidRPr="00527980" w14:paraId="03F6D574" w14:textId="77777777" w:rsidTr="00865A40">
        <w:trPr>
          <w:trHeight w:val="1656"/>
        </w:trPr>
        <w:tc>
          <w:tcPr>
            <w:tcW w:w="3114" w:type="dxa"/>
            <w:vMerge/>
            <w:tcBorders>
              <w:left w:val="single" w:sz="4" w:space="0" w:color="000000"/>
              <w:bottom w:val="single" w:sz="4" w:space="0" w:color="000000"/>
              <w:right w:val="single" w:sz="4" w:space="0" w:color="000000"/>
            </w:tcBorders>
          </w:tcPr>
          <w:p w14:paraId="16E953EB" w14:textId="77777777" w:rsidR="0047327F" w:rsidRPr="00527980" w:rsidRDefault="0047327F" w:rsidP="00527980">
            <w:pPr>
              <w:spacing w:after="0" w:line="240" w:lineRule="auto"/>
              <w:rPr>
                <w:rFonts w:ascii="Times New Roman" w:hAnsi="Times New Roman"/>
                <w:sz w:val="24"/>
                <w:szCs w:val="24"/>
              </w:rPr>
            </w:pPr>
          </w:p>
        </w:tc>
        <w:tc>
          <w:tcPr>
            <w:tcW w:w="9639" w:type="dxa"/>
            <w:tcBorders>
              <w:top w:val="single" w:sz="4" w:space="0" w:color="000000"/>
              <w:left w:val="single" w:sz="4" w:space="0" w:color="000000"/>
              <w:bottom w:val="single" w:sz="4" w:space="0" w:color="000000"/>
              <w:right w:val="single" w:sz="4" w:space="0" w:color="000000"/>
            </w:tcBorders>
          </w:tcPr>
          <w:p w14:paraId="10451380" w14:textId="77777777" w:rsidR="0047327F" w:rsidRPr="00527980" w:rsidRDefault="0047327F" w:rsidP="00527980">
            <w:pPr>
              <w:widowControl w:val="0"/>
              <w:spacing w:after="0" w:line="240" w:lineRule="auto"/>
              <w:jc w:val="both"/>
              <w:rPr>
                <w:rFonts w:ascii="Times New Roman" w:hAnsi="Times New Roman"/>
                <w:sz w:val="24"/>
                <w:szCs w:val="24"/>
              </w:rPr>
            </w:pPr>
            <w:r w:rsidRPr="00527980">
              <w:rPr>
                <w:rFonts w:ascii="Times New Roman" w:hAnsi="Times New Roman"/>
                <w:b/>
                <w:sz w:val="24"/>
                <w:szCs w:val="24"/>
              </w:rPr>
              <w:t>Профессионально ориентированное содержание</w:t>
            </w:r>
          </w:p>
          <w:p w14:paraId="4509C0A9" w14:textId="77777777" w:rsidR="0047327F" w:rsidRPr="00527980" w:rsidRDefault="0047327F" w:rsidP="00527980">
            <w:pPr>
              <w:widowControl w:val="0"/>
              <w:spacing w:after="0" w:line="240" w:lineRule="auto"/>
              <w:jc w:val="both"/>
              <w:rPr>
                <w:rFonts w:ascii="Times New Roman" w:hAnsi="Times New Roman"/>
                <w:sz w:val="24"/>
                <w:szCs w:val="24"/>
              </w:rPr>
            </w:pPr>
            <w:r w:rsidRPr="00527980">
              <w:rPr>
                <w:rFonts w:ascii="Times New Roman" w:hAnsi="Times New Roman"/>
                <w:b/>
                <w:sz w:val="24"/>
                <w:szCs w:val="24"/>
              </w:rPr>
              <w:t xml:space="preserve">Практическое занятие № 67 </w:t>
            </w:r>
            <w:r w:rsidRPr="00527980">
              <w:rPr>
                <w:rFonts w:ascii="Times New Roman" w:hAnsi="Times New Roman"/>
                <w:sz w:val="24"/>
                <w:szCs w:val="24"/>
              </w:rPr>
              <w:t>«Международное сотрудничество и противостояние в спорте. Достижения российских спортсменов»</w:t>
            </w:r>
          </w:p>
        </w:tc>
        <w:tc>
          <w:tcPr>
            <w:tcW w:w="1134" w:type="dxa"/>
            <w:tcBorders>
              <w:top w:val="single" w:sz="4" w:space="0" w:color="000000"/>
              <w:left w:val="single" w:sz="4" w:space="0" w:color="000000"/>
              <w:bottom w:val="single" w:sz="4" w:space="0" w:color="000000"/>
              <w:right w:val="single" w:sz="4" w:space="0" w:color="000000"/>
            </w:tcBorders>
            <w:vAlign w:val="center"/>
          </w:tcPr>
          <w:p w14:paraId="2230DED9" w14:textId="77777777" w:rsidR="0047327F" w:rsidRPr="00527980" w:rsidRDefault="0047327F" w:rsidP="00527980">
            <w:pPr>
              <w:spacing w:after="0" w:line="240" w:lineRule="auto"/>
              <w:jc w:val="center"/>
              <w:rPr>
                <w:rFonts w:ascii="Times New Roman" w:hAnsi="Times New Roman"/>
                <w:sz w:val="24"/>
                <w:szCs w:val="24"/>
              </w:rPr>
            </w:pPr>
            <w:r w:rsidRPr="00527980">
              <w:rPr>
                <w:rFonts w:ascii="Times New Roman" w:hAnsi="Times New Roman"/>
                <w:sz w:val="24"/>
                <w:szCs w:val="24"/>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2014D"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01</w:t>
            </w:r>
          </w:p>
          <w:p w14:paraId="4458B1FA"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02</w:t>
            </w:r>
          </w:p>
          <w:p w14:paraId="19B096D8"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04</w:t>
            </w:r>
          </w:p>
          <w:p w14:paraId="269799D6" w14:textId="77777777" w:rsidR="0047327F" w:rsidRPr="00527980" w:rsidRDefault="0047327F" w:rsidP="00527980">
            <w:pPr>
              <w:spacing w:after="0" w:line="240" w:lineRule="auto"/>
              <w:jc w:val="center"/>
              <w:rPr>
                <w:rFonts w:ascii="Times New Roman" w:hAnsi="Times New Roman"/>
                <w:color w:val="000000" w:themeColor="text1"/>
                <w:sz w:val="24"/>
                <w:szCs w:val="24"/>
              </w:rPr>
            </w:pPr>
            <w:r w:rsidRPr="00527980">
              <w:rPr>
                <w:rFonts w:ascii="Times New Roman" w:hAnsi="Times New Roman"/>
                <w:color w:val="000000" w:themeColor="text1"/>
                <w:sz w:val="24"/>
                <w:szCs w:val="24"/>
              </w:rPr>
              <w:t>ОК 05</w:t>
            </w:r>
            <w:r w:rsidRPr="00527980">
              <w:rPr>
                <w:rFonts w:ascii="Times New Roman" w:hAnsi="Times New Roman"/>
                <w:color w:val="000000" w:themeColor="text1"/>
                <w:sz w:val="24"/>
                <w:szCs w:val="24"/>
              </w:rPr>
              <w:br/>
              <w:t>ОК 06</w:t>
            </w:r>
          </w:p>
          <w:p w14:paraId="20F57784" w14:textId="77777777" w:rsidR="0047327F" w:rsidRPr="00527980" w:rsidRDefault="0047327F" w:rsidP="00527980">
            <w:pPr>
              <w:spacing w:after="0" w:line="240" w:lineRule="auto"/>
              <w:jc w:val="center"/>
              <w:rPr>
                <w:rFonts w:ascii="Times New Roman" w:hAnsi="Times New Roman"/>
                <w:sz w:val="24"/>
                <w:szCs w:val="24"/>
              </w:rPr>
            </w:pPr>
            <w:r w:rsidRPr="00527980">
              <w:rPr>
                <w:rFonts w:ascii="Times New Roman" w:hAnsi="Times New Roman"/>
                <w:color w:val="000000" w:themeColor="text1"/>
                <w:sz w:val="24"/>
                <w:szCs w:val="24"/>
              </w:rPr>
              <w:t>ПК</w:t>
            </w:r>
          </w:p>
        </w:tc>
      </w:tr>
      <w:tr w:rsidR="00F40699" w:rsidRPr="00527980" w14:paraId="331C7354" w14:textId="77777777" w:rsidTr="006E5F0A">
        <w:trPr>
          <w:trHeight w:val="20"/>
        </w:trPr>
        <w:tc>
          <w:tcPr>
            <w:tcW w:w="127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D90FEF" w14:textId="77777777" w:rsidR="00F40699" w:rsidRPr="00527980" w:rsidRDefault="00EA1CCD" w:rsidP="00527980">
            <w:pPr>
              <w:spacing w:after="0" w:line="240" w:lineRule="auto"/>
              <w:contextualSpacing/>
              <w:rPr>
                <w:rFonts w:ascii="Times New Roman" w:hAnsi="Times New Roman"/>
                <w:b/>
                <w:sz w:val="24"/>
                <w:szCs w:val="24"/>
              </w:rPr>
            </w:pPr>
            <w:r w:rsidRPr="00527980">
              <w:rPr>
                <w:rFonts w:ascii="Times New Roman" w:hAnsi="Times New Roman"/>
                <w:b/>
                <w:sz w:val="24"/>
                <w:szCs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B4534E5" w14:textId="77777777" w:rsidR="00F40699" w:rsidRPr="00527980" w:rsidRDefault="00EA1CCD" w:rsidP="00527980">
            <w:pPr>
              <w:spacing w:after="0" w:line="240" w:lineRule="auto"/>
              <w:contextualSpacing/>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2</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0AEC69" w14:textId="77777777" w:rsidR="00F40699" w:rsidRPr="00527980" w:rsidRDefault="00F40699" w:rsidP="00527980">
            <w:pPr>
              <w:spacing w:after="0" w:line="240" w:lineRule="auto"/>
              <w:contextualSpacing/>
              <w:rPr>
                <w:rFonts w:ascii="Times New Roman" w:hAnsi="Times New Roman"/>
                <w:i/>
                <w:color w:val="000000" w:themeColor="text1"/>
                <w:sz w:val="24"/>
                <w:szCs w:val="24"/>
              </w:rPr>
            </w:pPr>
          </w:p>
        </w:tc>
      </w:tr>
      <w:tr w:rsidR="00F40699" w:rsidRPr="00527980" w14:paraId="228600A3" w14:textId="77777777" w:rsidTr="006E5F0A">
        <w:trPr>
          <w:trHeight w:val="463"/>
        </w:trPr>
        <w:tc>
          <w:tcPr>
            <w:tcW w:w="12753" w:type="dxa"/>
            <w:gridSpan w:val="2"/>
            <w:tcBorders>
              <w:top w:val="single" w:sz="4" w:space="0" w:color="000000"/>
              <w:left w:val="single" w:sz="4" w:space="0" w:color="000000"/>
              <w:bottom w:val="single" w:sz="4" w:space="0" w:color="000000"/>
              <w:right w:val="single" w:sz="4" w:space="0" w:color="000000"/>
            </w:tcBorders>
            <w:vAlign w:val="center"/>
          </w:tcPr>
          <w:p w14:paraId="658128AB" w14:textId="77777777" w:rsidR="00F40699" w:rsidRPr="00527980" w:rsidRDefault="00EA1CCD" w:rsidP="00527980">
            <w:pPr>
              <w:spacing w:after="0" w:line="240" w:lineRule="auto"/>
              <w:rPr>
                <w:rFonts w:ascii="Times New Roman" w:hAnsi="Times New Roman"/>
                <w:b/>
                <w:sz w:val="24"/>
                <w:szCs w:val="24"/>
              </w:rPr>
            </w:pPr>
            <w:r w:rsidRPr="00527980">
              <w:rPr>
                <w:rFonts w:ascii="Times New Roman" w:hAnsi="Times New Roman"/>
                <w:b/>
                <w:sz w:val="24"/>
                <w:szCs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27020915" w14:textId="77777777" w:rsidR="00F40699" w:rsidRPr="00527980" w:rsidRDefault="00EA1CCD" w:rsidP="00527980">
            <w:pPr>
              <w:spacing w:after="0" w:line="240" w:lineRule="auto"/>
              <w:jc w:val="center"/>
              <w:rPr>
                <w:rFonts w:ascii="Times New Roman" w:hAnsi="Times New Roman"/>
                <w:b/>
                <w:color w:val="000000" w:themeColor="text1"/>
                <w:sz w:val="24"/>
                <w:szCs w:val="24"/>
              </w:rPr>
            </w:pPr>
            <w:r w:rsidRPr="00527980">
              <w:rPr>
                <w:rFonts w:ascii="Times New Roman" w:hAnsi="Times New Roman"/>
                <w:b/>
                <w:color w:val="000000" w:themeColor="text1"/>
                <w:sz w:val="24"/>
                <w:szCs w:val="24"/>
              </w:rPr>
              <w:t>133</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31FC2" w14:textId="77777777" w:rsidR="00F40699" w:rsidRPr="00527980" w:rsidRDefault="00F40699" w:rsidP="00527980">
            <w:pPr>
              <w:spacing w:after="0" w:line="240" w:lineRule="auto"/>
              <w:jc w:val="center"/>
              <w:rPr>
                <w:rFonts w:ascii="Times New Roman" w:hAnsi="Times New Roman"/>
                <w:color w:val="000000" w:themeColor="text1"/>
                <w:sz w:val="24"/>
                <w:szCs w:val="24"/>
              </w:rPr>
            </w:pPr>
          </w:p>
        </w:tc>
      </w:tr>
    </w:tbl>
    <w:p w14:paraId="09D338AC"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p>
    <w:p w14:paraId="0731CE98" w14:textId="77777777" w:rsidR="00F40699" w:rsidRDefault="00EA1CCD">
      <w:pPr>
        <w:spacing w:after="0" w:line="276" w:lineRule="auto"/>
        <w:jc w:val="both"/>
        <w:rPr>
          <w:rFonts w:ascii="Times New Roman" w:hAnsi="Times New Roman"/>
          <w:i/>
        </w:rPr>
      </w:pPr>
      <w:r>
        <w:rPr>
          <w:rFonts w:ascii="Times New Roman" w:hAnsi="Times New Roman"/>
          <w:i/>
        </w:rPr>
        <w:t>.</w:t>
      </w:r>
    </w:p>
    <w:p w14:paraId="1CCF41DC" w14:textId="77777777" w:rsidR="00F40699" w:rsidRDefault="00F40699">
      <w:pPr>
        <w:sectPr w:rsidR="00F40699" w:rsidSect="00527980">
          <w:footerReference w:type="default" r:id="rId8"/>
          <w:pgSz w:w="16840" w:h="11907" w:orient="landscape"/>
          <w:pgMar w:top="851" w:right="567" w:bottom="851" w:left="567" w:header="709" w:footer="709" w:gutter="0"/>
          <w:cols w:space="720"/>
        </w:sectPr>
      </w:pPr>
    </w:p>
    <w:p w14:paraId="561E67F1" w14:textId="77777777" w:rsidR="00F40699" w:rsidRPr="0047327F" w:rsidRDefault="00EA1CCD">
      <w:pPr>
        <w:pStyle w:val="10"/>
        <w:spacing w:line="23" w:lineRule="atLeast"/>
        <w:ind w:firstLine="0"/>
        <w:jc w:val="center"/>
        <w:rPr>
          <w:b/>
          <w:sz w:val="26"/>
          <w:szCs w:val="26"/>
        </w:rPr>
      </w:pPr>
      <w:bookmarkStart w:id="13" w:name="__RefHeading___3"/>
      <w:bookmarkEnd w:id="13"/>
      <w:r w:rsidRPr="0047327F">
        <w:rPr>
          <w:b/>
          <w:sz w:val="26"/>
          <w:szCs w:val="26"/>
        </w:rPr>
        <w:lastRenderedPageBreak/>
        <w:t>3. Условия реализации программы общеобразовательной дисциплины</w:t>
      </w:r>
    </w:p>
    <w:p w14:paraId="67866C47" w14:textId="77777777" w:rsidR="00F40699" w:rsidRPr="0047327F"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6"/>
          <w:szCs w:val="26"/>
        </w:rPr>
      </w:pPr>
    </w:p>
    <w:p w14:paraId="2AF4D6EE" w14:textId="77777777" w:rsidR="00F40699" w:rsidRPr="0047327F"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6"/>
          <w:szCs w:val="26"/>
        </w:rPr>
      </w:pPr>
      <w:r w:rsidRPr="0047327F">
        <w:rPr>
          <w:rFonts w:ascii="Times New Roman" w:hAnsi="Times New Roman"/>
          <w:b/>
          <w:sz w:val="26"/>
          <w:szCs w:val="26"/>
        </w:rPr>
        <w:t>3.1. Требования к минимальному материально-техническому обеспечению</w:t>
      </w:r>
    </w:p>
    <w:p w14:paraId="0DE63AF6" w14:textId="77777777" w:rsidR="00F40699" w:rsidRPr="0047327F"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6"/>
          <w:szCs w:val="26"/>
        </w:rPr>
      </w:pPr>
      <w:r w:rsidRPr="0047327F">
        <w:rPr>
          <w:rFonts w:ascii="Times New Roman" w:hAnsi="Times New Roman"/>
          <w:sz w:val="26"/>
          <w:szCs w:val="26"/>
        </w:rPr>
        <w:t>Реализация программы дисциплины требует наличия учебного кабинета истории.</w:t>
      </w:r>
    </w:p>
    <w:p w14:paraId="5470A251" w14:textId="77777777" w:rsidR="00F40699" w:rsidRPr="0047327F"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6"/>
          <w:szCs w:val="26"/>
        </w:rPr>
      </w:pPr>
      <w:r w:rsidRPr="0047327F">
        <w:rPr>
          <w:rFonts w:ascii="Times New Roman" w:hAnsi="Times New Roman"/>
          <w:sz w:val="26"/>
          <w:szCs w:val="26"/>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000FEB0D" w14:textId="77777777" w:rsidR="00F40699" w:rsidRPr="0047327F"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6"/>
          <w:szCs w:val="26"/>
        </w:rPr>
      </w:pPr>
      <w:r w:rsidRPr="0047327F">
        <w:rPr>
          <w:rFonts w:ascii="Times New Roman" w:hAnsi="Times New Roman"/>
          <w:sz w:val="26"/>
          <w:szCs w:val="26"/>
        </w:rPr>
        <w:t>Технические средства обучения: мультимедийный комплекс.</w:t>
      </w:r>
    </w:p>
    <w:p w14:paraId="7DB8FB3B" w14:textId="77777777" w:rsidR="00F40699" w:rsidRPr="0047327F" w:rsidRDefault="00F40699">
      <w:pPr>
        <w:spacing w:after="0" w:line="23" w:lineRule="atLeast"/>
        <w:rPr>
          <w:rFonts w:ascii="Times New Roman" w:hAnsi="Times New Roman"/>
          <w:b/>
          <w:sz w:val="26"/>
          <w:szCs w:val="26"/>
        </w:rPr>
      </w:pPr>
    </w:p>
    <w:p w14:paraId="3C8AF867" w14:textId="77777777" w:rsidR="00F40699" w:rsidRPr="0047327F" w:rsidRDefault="00EA1CCD">
      <w:pPr>
        <w:spacing w:after="0" w:line="23" w:lineRule="atLeast"/>
        <w:rPr>
          <w:rFonts w:ascii="Times New Roman" w:hAnsi="Times New Roman"/>
          <w:b/>
          <w:sz w:val="26"/>
          <w:szCs w:val="26"/>
        </w:rPr>
      </w:pPr>
      <w:r w:rsidRPr="0047327F">
        <w:rPr>
          <w:rFonts w:ascii="Times New Roman" w:hAnsi="Times New Roman"/>
          <w:b/>
          <w:sz w:val="26"/>
          <w:szCs w:val="26"/>
        </w:rPr>
        <w:t>3.2. Информационное обеспечение реализации программы</w:t>
      </w:r>
    </w:p>
    <w:p w14:paraId="3A68532C" w14:textId="5435DB0E" w:rsidR="00F40699" w:rsidRPr="0047327F" w:rsidRDefault="0047327F">
      <w:pPr>
        <w:spacing w:after="0" w:line="23" w:lineRule="atLeast"/>
        <w:jc w:val="both"/>
        <w:rPr>
          <w:rFonts w:ascii="Times New Roman" w:hAnsi="Times New Roman"/>
          <w:b/>
          <w:sz w:val="26"/>
          <w:szCs w:val="26"/>
        </w:rPr>
      </w:pPr>
      <w:r>
        <w:rPr>
          <w:rFonts w:ascii="Times New Roman" w:hAnsi="Times New Roman"/>
          <w:b/>
          <w:sz w:val="26"/>
          <w:szCs w:val="26"/>
        </w:rPr>
        <w:t>3.2.</w:t>
      </w:r>
      <w:r w:rsidR="00EA1CCD" w:rsidRPr="0047327F">
        <w:rPr>
          <w:rFonts w:ascii="Times New Roman" w:hAnsi="Times New Roman"/>
          <w:b/>
          <w:sz w:val="26"/>
          <w:szCs w:val="26"/>
        </w:rPr>
        <w:t xml:space="preserve">1. Основные печатные издания </w:t>
      </w:r>
    </w:p>
    <w:p w14:paraId="4F4B8AF6"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1. Мединский В.Р. История России. 1914-1945 годы: 10 класс: базовый уровень: учебник / Мединский В.Р., Шубин А.В., Мягков М.Ю., Никифоров Ю.А. и другие. – М: АО «Просвещение», 2022 </w:t>
      </w:r>
    </w:p>
    <w:p w14:paraId="201EE040"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2. Мединский В.Р. История России. 1946 год – начало XXI века: 11 класс: базовый уровень: учебник / Мединский В.Р., Шубин А.В., Мягков М.Ю., Никифоров Ю.А. и другие. – М: АО «Просвещение», 2022</w:t>
      </w:r>
    </w:p>
    <w:p w14:paraId="5B8DCBC5"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 3. Сахаров А.Н. История. Конец XIX - начало XХI века. В 2-х частях. Ч. 2</w:t>
      </w:r>
      <w:proofErr w:type="gramStart"/>
      <w:r w:rsidRPr="0047327F">
        <w:rPr>
          <w:rFonts w:ascii="Times New Roman" w:hAnsi="Times New Roman"/>
          <w:sz w:val="26"/>
          <w:szCs w:val="26"/>
        </w:rPr>
        <w:t>. :</w:t>
      </w:r>
      <w:proofErr w:type="gramEnd"/>
      <w:r w:rsidRPr="0047327F">
        <w:rPr>
          <w:rFonts w:ascii="Times New Roman" w:hAnsi="Times New Roman"/>
          <w:sz w:val="26"/>
          <w:szCs w:val="26"/>
        </w:rPr>
        <w:t xml:space="preserve"> учебник для 10-11 классов общеобразовательных организаций. Базовый и углубленный уровни / А. Н. Сахаров, Н. В. </w:t>
      </w:r>
      <w:proofErr w:type="spellStart"/>
      <w:r w:rsidRPr="0047327F">
        <w:rPr>
          <w:rFonts w:ascii="Times New Roman" w:hAnsi="Times New Roman"/>
          <w:sz w:val="26"/>
          <w:szCs w:val="26"/>
        </w:rPr>
        <w:t>Загладин</w:t>
      </w:r>
      <w:proofErr w:type="spellEnd"/>
      <w:r w:rsidRPr="0047327F">
        <w:rPr>
          <w:rFonts w:ascii="Times New Roman" w:hAnsi="Times New Roman"/>
          <w:sz w:val="26"/>
          <w:szCs w:val="26"/>
        </w:rPr>
        <w:t xml:space="preserve">, Ю. А. Петров. - Русское слово, 2021. - 448 </w:t>
      </w:r>
    </w:p>
    <w:p w14:paraId="69CF1A35"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4. </w:t>
      </w:r>
      <w:proofErr w:type="spellStart"/>
      <w:r w:rsidRPr="0047327F">
        <w:rPr>
          <w:rFonts w:ascii="Times New Roman" w:hAnsi="Times New Roman"/>
          <w:sz w:val="26"/>
          <w:szCs w:val="26"/>
        </w:rPr>
        <w:t>Торкунов</w:t>
      </w:r>
      <w:proofErr w:type="spellEnd"/>
      <w:r w:rsidRPr="0047327F">
        <w:rPr>
          <w:rFonts w:ascii="Times New Roman" w:hAnsi="Times New Roman"/>
          <w:sz w:val="26"/>
          <w:szCs w:val="26"/>
        </w:rPr>
        <w:t xml:space="preserve"> А.В., История. История России. 1914-1945 гг. (в 2 частях) / </w:t>
      </w:r>
      <w:proofErr w:type="spellStart"/>
      <w:r w:rsidRPr="0047327F">
        <w:rPr>
          <w:rFonts w:ascii="Times New Roman" w:hAnsi="Times New Roman"/>
          <w:sz w:val="26"/>
          <w:szCs w:val="26"/>
        </w:rPr>
        <w:t>Торкунов</w:t>
      </w:r>
      <w:proofErr w:type="spellEnd"/>
      <w:r w:rsidRPr="0047327F">
        <w:rPr>
          <w:rFonts w:ascii="Times New Roman" w:hAnsi="Times New Roman"/>
          <w:sz w:val="26"/>
          <w:szCs w:val="26"/>
        </w:rPr>
        <w:t xml:space="preserve"> А.В., Горинов М.М. и другие. – М: АО «Просвещение», 2022</w:t>
      </w:r>
    </w:p>
    <w:p w14:paraId="492D54B2"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 5. </w:t>
      </w:r>
      <w:proofErr w:type="spellStart"/>
      <w:r w:rsidRPr="0047327F">
        <w:rPr>
          <w:rFonts w:ascii="Times New Roman" w:hAnsi="Times New Roman"/>
          <w:sz w:val="26"/>
          <w:szCs w:val="26"/>
        </w:rPr>
        <w:t>Торкунов</w:t>
      </w:r>
      <w:proofErr w:type="spellEnd"/>
      <w:r w:rsidRPr="0047327F">
        <w:rPr>
          <w:rFonts w:ascii="Times New Roman" w:hAnsi="Times New Roman"/>
          <w:sz w:val="26"/>
          <w:szCs w:val="26"/>
        </w:rPr>
        <w:t xml:space="preserve"> А.В., История. История России. 1946 г. – начало XXI века (в 2 частях) / </w:t>
      </w:r>
      <w:proofErr w:type="spellStart"/>
      <w:r w:rsidRPr="0047327F">
        <w:rPr>
          <w:rFonts w:ascii="Times New Roman" w:hAnsi="Times New Roman"/>
          <w:sz w:val="26"/>
          <w:szCs w:val="26"/>
        </w:rPr>
        <w:t>Торкунов</w:t>
      </w:r>
      <w:proofErr w:type="spellEnd"/>
      <w:r w:rsidRPr="0047327F">
        <w:rPr>
          <w:rFonts w:ascii="Times New Roman" w:hAnsi="Times New Roman"/>
          <w:sz w:val="26"/>
          <w:szCs w:val="26"/>
        </w:rPr>
        <w:t xml:space="preserve"> А.В., Данилов А.А. и другие – М: АО «Просвещение», 2022</w:t>
      </w:r>
    </w:p>
    <w:p w14:paraId="6B170AA7"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 6. Сахаров А.Н., </w:t>
      </w:r>
      <w:proofErr w:type="spellStart"/>
      <w:r w:rsidRPr="0047327F">
        <w:rPr>
          <w:rFonts w:ascii="Times New Roman" w:hAnsi="Times New Roman"/>
          <w:sz w:val="26"/>
          <w:szCs w:val="26"/>
        </w:rPr>
        <w:t>Загладин</w:t>
      </w:r>
      <w:proofErr w:type="spellEnd"/>
      <w:r w:rsidRPr="0047327F">
        <w:rPr>
          <w:rFonts w:ascii="Times New Roman" w:hAnsi="Times New Roman"/>
          <w:sz w:val="26"/>
          <w:szCs w:val="26"/>
        </w:rPr>
        <w:t xml:space="preserve"> Н.В., Петров Ю.А. История (с 2 частях). – Издательство ООО «Русское слово» 2022. </w:t>
      </w:r>
    </w:p>
    <w:p w14:paraId="6E008846" w14:textId="58426F00" w:rsidR="00F40699" w:rsidRPr="0047327F" w:rsidRDefault="0047327F">
      <w:pPr>
        <w:spacing w:after="0" w:line="23" w:lineRule="atLeast"/>
        <w:jc w:val="both"/>
        <w:rPr>
          <w:rFonts w:ascii="Times New Roman" w:hAnsi="Times New Roman"/>
          <w:sz w:val="26"/>
          <w:szCs w:val="26"/>
        </w:rPr>
      </w:pPr>
      <w:r>
        <w:rPr>
          <w:rFonts w:ascii="Times New Roman" w:hAnsi="Times New Roman"/>
          <w:b/>
          <w:sz w:val="26"/>
          <w:szCs w:val="26"/>
        </w:rPr>
        <w:t>3.2.</w:t>
      </w:r>
      <w:r w:rsidR="00EA1CCD" w:rsidRPr="0047327F">
        <w:rPr>
          <w:rFonts w:ascii="Times New Roman" w:hAnsi="Times New Roman"/>
          <w:b/>
          <w:sz w:val="26"/>
          <w:szCs w:val="26"/>
        </w:rPr>
        <w:t>2. Электронные издания</w:t>
      </w:r>
    </w:p>
    <w:p w14:paraId="2578DCF1"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1. Библиотека </w:t>
      </w:r>
      <w:proofErr w:type="spellStart"/>
      <w:r w:rsidRPr="0047327F">
        <w:rPr>
          <w:rFonts w:ascii="Times New Roman" w:hAnsi="Times New Roman"/>
          <w:sz w:val="26"/>
          <w:szCs w:val="26"/>
        </w:rPr>
        <w:t>Гумер</w:t>
      </w:r>
      <w:proofErr w:type="spellEnd"/>
      <w:r w:rsidRPr="0047327F">
        <w:rPr>
          <w:rFonts w:ascii="Times New Roman" w:hAnsi="Times New Roman"/>
          <w:sz w:val="26"/>
          <w:szCs w:val="26"/>
        </w:rPr>
        <w:t xml:space="preserve"> – гуманитарные науки. – URL: http://www.gumer.info/ (дата обращения 10.05.2022). - Режим доступа: свободный. – Текст: электронный. </w:t>
      </w:r>
    </w:p>
    <w:p w14:paraId="28C0D89A"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2. Единая коллекция цифровых образовательных ресурсов. - URL: http://school-collection.edu.ru/ (дата обращения: 10.05.2022). - Текст: электронный. </w:t>
      </w:r>
    </w:p>
    <w:p w14:paraId="094257A0"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3. Информационная система «Единое окно доступа к образовательным ресурсам». - URL: http://window.edu.ru/ (дата обращения: 10.05.2022). - Текст: электронный. </w:t>
      </w:r>
    </w:p>
    <w:p w14:paraId="51285A22"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4. </w:t>
      </w:r>
      <w:proofErr w:type="spellStart"/>
      <w:r w:rsidRPr="0047327F">
        <w:rPr>
          <w:rFonts w:ascii="Times New Roman" w:hAnsi="Times New Roman"/>
          <w:sz w:val="26"/>
          <w:szCs w:val="26"/>
        </w:rPr>
        <w:t>КиберЛенинка</w:t>
      </w:r>
      <w:proofErr w:type="spellEnd"/>
      <w:r w:rsidRPr="0047327F">
        <w:rPr>
          <w:rFonts w:ascii="Times New Roman" w:hAnsi="Times New Roman"/>
          <w:sz w:val="26"/>
          <w:szCs w:val="26"/>
        </w:rPr>
        <w:t xml:space="preserve">. - URL: http://cyberleninka.ru/ (дата обращения: 10.05.2022). - Текст: электронный. </w:t>
      </w:r>
    </w:p>
    <w:p w14:paraId="1416AF5C"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5. Министерство образования и науки Российской Федерации. - URL: https://minobrnauki.gov.ru/ (дата обращения: 10.05.2022). - Текст: электронный. </w:t>
      </w:r>
    </w:p>
    <w:p w14:paraId="45520A34"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6. Научная электронная библиотека (НЭБ). - URL: http://www.elibrary.ru (дата обращения: 10.05.2022). - Текст: электронный. </w:t>
      </w:r>
    </w:p>
    <w:p w14:paraId="775E460D"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7. Российская национальная библиотека URL: https://nlr.ru/ (дата обращения: 10.05.2022). - Текст: электронный </w:t>
      </w:r>
    </w:p>
    <w:p w14:paraId="76B266C4"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lastRenderedPageBreak/>
        <w:t xml:space="preserve">8. Федеральный портал «Российское образование». - URL: http://www.edu.ru/ (дата обращения: 10.05.2022). - Текст: электронный. </w:t>
      </w:r>
    </w:p>
    <w:p w14:paraId="351D6BC2"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9. Федеральный центр информационно-образовательных ресурсов. - URL: http://fcior.edu.ru/ (дата обращения: 10.05.2022). - Текст: электронный. </w:t>
      </w:r>
    </w:p>
    <w:p w14:paraId="44BBC360"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10. ФГБНУ «Федеральный институт педагогических измерений». - URL: https://fipi.ru/ (дата обращения: 10.05.2022). - Текст: электронный </w:t>
      </w:r>
    </w:p>
    <w:p w14:paraId="724301CE"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11. Федеральный портал «</w:t>
      </w:r>
      <w:proofErr w:type="spellStart"/>
      <w:r w:rsidRPr="0047327F">
        <w:rPr>
          <w:rFonts w:ascii="Times New Roman" w:hAnsi="Times New Roman"/>
          <w:sz w:val="26"/>
          <w:szCs w:val="26"/>
        </w:rPr>
        <w:t>История.РФ</w:t>
      </w:r>
      <w:proofErr w:type="spellEnd"/>
      <w:r w:rsidRPr="0047327F">
        <w:rPr>
          <w:rFonts w:ascii="Times New Roman" w:hAnsi="Times New Roman"/>
          <w:sz w:val="26"/>
          <w:szCs w:val="26"/>
        </w:rPr>
        <w:t xml:space="preserve">». - URL: https://histrf.ru (дата обращения: 10.05.2022). - Текст: электронный </w:t>
      </w:r>
    </w:p>
    <w:p w14:paraId="0FA92411"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12. Российское историческое общество. - URL: https://historyrussia.org (дата обращения: 10.05.2022). - Текст: электронный </w:t>
      </w:r>
    </w:p>
    <w:p w14:paraId="66D946C3" w14:textId="2ABFAB4E" w:rsidR="00F40699" w:rsidRPr="0047327F" w:rsidRDefault="0047327F">
      <w:pPr>
        <w:spacing w:after="0" w:line="23" w:lineRule="atLeast"/>
        <w:jc w:val="both"/>
        <w:rPr>
          <w:rFonts w:ascii="Times New Roman" w:hAnsi="Times New Roman"/>
          <w:sz w:val="26"/>
          <w:szCs w:val="26"/>
        </w:rPr>
      </w:pPr>
      <w:r>
        <w:rPr>
          <w:rFonts w:ascii="Times New Roman" w:hAnsi="Times New Roman"/>
          <w:b/>
          <w:sz w:val="26"/>
          <w:szCs w:val="26"/>
        </w:rPr>
        <w:t>3.2.</w:t>
      </w:r>
      <w:r w:rsidR="00EA1CCD" w:rsidRPr="0047327F">
        <w:rPr>
          <w:rFonts w:ascii="Times New Roman" w:hAnsi="Times New Roman"/>
          <w:b/>
          <w:sz w:val="26"/>
          <w:szCs w:val="26"/>
        </w:rPr>
        <w:t>3. Дополнительные источники</w:t>
      </w:r>
    </w:p>
    <w:p w14:paraId="387C9596"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1. Касьянов В. В. История: учебное пособие / В. В. Касьянов П. С. Самыгин, С. И. Самыгин. - 2-е изд., </w:t>
      </w:r>
      <w:proofErr w:type="spellStart"/>
      <w:r w:rsidRPr="0047327F">
        <w:rPr>
          <w:rFonts w:ascii="Times New Roman" w:hAnsi="Times New Roman"/>
          <w:sz w:val="26"/>
          <w:szCs w:val="26"/>
        </w:rPr>
        <w:t>испр</w:t>
      </w:r>
      <w:proofErr w:type="spellEnd"/>
      <w:proofErr w:type="gramStart"/>
      <w:r w:rsidRPr="0047327F">
        <w:rPr>
          <w:rFonts w:ascii="Times New Roman" w:hAnsi="Times New Roman"/>
          <w:sz w:val="26"/>
          <w:szCs w:val="26"/>
        </w:rPr>
        <w:t>.</w:t>
      </w:r>
      <w:proofErr w:type="gramEnd"/>
      <w:r w:rsidRPr="0047327F">
        <w:rPr>
          <w:rFonts w:ascii="Times New Roman" w:hAnsi="Times New Roman"/>
          <w:sz w:val="26"/>
          <w:szCs w:val="26"/>
        </w:rPr>
        <w:t xml:space="preserve"> и доп. – М.: НИЦ ИНФРА-М, 2020. - 528 с. - (Среднее профессиональное образование). </w:t>
      </w:r>
    </w:p>
    <w:p w14:paraId="1E8360CE"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2. </w:t>
      </w:r>
      <w:proofErr w:type="spellStart"/>
      <w:r w:rsidRPr="0047327F">
        <w:rPr>
          <w:rFonts w:ascii="Times New Roman" w:hAnsi="Times New Roman"/>
          <w:sz w:val="26"/>
          <w:szCs w:val="26"/>
        </w:rPr>
        <w:t>Оришев</w:t>
      </w:r>
      <w:proofErr w:type="spellEnd"/>
      <w:r w:rsidRPr="0047327F">
        <w:rPr>
          <w:rFonts w:ascii="Times New Roman" w:hAnsi="Times New Roman"/>
          <w:sz w:val="26"/>
          <w:szCs w:val="26"/>
        </w:rPr>
        <w:t xml:space="preserve"> А. Б. История: учебник / А.Б. </w:t>
      </w:r>
      <w:proofErr w:type="spellStart"/>
      <w:r w:rsidRPr="0047327F">
        <w:rPr>
          <w:rFonts w:ascii="Times New Roman" w:hAnsi="Times New Roman"/>
          <w:sz w:val="26"/>
          <w:szCs w:val="26"/>
        </w:rPr>
        <w:t>Оришев</w:t>
      </w:r>
      <w:proofErr w:type="spellEnd"/>
      <w:r w:rsidRPr="0047327F">
        <w:rPr>
          <w:rFonts w:ascii="Times New Roman" w:hAnsi="Times New Roman"/>
          <w:sz w:val="26"/>
          <w:szCs w:val="26"/>
        </w:rPr>
        <w:t xml:space="preserve">, В.Н. Тарасенко. — Москва: РИОР: ИНФРА-М, 2021. — 276 с. — (Среднее профессиональное образование). </w:t>
      </w:r>
    </w:p>
    <w:p w14:paraId="312572FD"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3. Трифонова Г. А. История: учебное пособие / Трифонова </w:t>
      </w:r>
      <w:proofErr w:type="gramStart"/>
      <w:r w:rsidRPr="0047327F">
        <w:rPr>
          <w:rFonts w:ascii="Times New Roman" w:hAnsi="Times New Roman"/>
          <w:sz w:val="26"/>
          <w:szCs w:val="26"/>
        </w:rPr>
        <w:t>Г.А</w:t>
      </w:r>
      <w:proofErr w:type="gramEnd"/>
      <w:r w:rsidRPr="0047327F">
        <w:rPr>
          <w:rFonts w:ascii="Times New Roman" w:hAnsi="Times New Roman"/>
          <w:sz w:val="26"/>
          <w:szCs w:val="26"/>
        </w:rPr>
        <w:t xml:space="preserve">, Супрунова Е.П., Пай С.С., </w:t>
      </w:r>
      <w:proofErr w:type="spellStart"/>
      <w:r w:rsidRPr="0047327F">
        <w:rPr>
          <w:rFonts w:ascii="Times New Roman" w:hAnsi="Times New Roman"/>
          <w:sz w:val="26"/>
          <w:szCs w:val="26"/>
        </w:rPr>
        <w:t>Салионов</w:t>
      </w:r>
      <w:proofErr w:type="spellEnd"/>
      <w:r w:rsidRPr="0047327F">
        <w:rPr>
          <w:rFonts w:ascii="Times New Roman" w:hAnsi="Times New Roman"/>
          <w:sz w:val="26"/>
          <w:szCs w:val="26"/>
        </w:rPr>
        <w:t xml:space="preserve"> А.Е. – М.: НИЦ ИНФРА-М, 2020. — 649 с. — (Среднее профессиональное образование). </w:t>
      </w:r>
    </w:p>
    <w:p w14:paraId="04B91793"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4. Тропов И. А. История: учебник для СПО / И.А. Тропов. — СПб.: Лань, 2022. — 472 с. </w:t>
      </w:r>
    </w:p>
    <w:p w14:paraId="4BCA16B4"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5. </w:t>
      </w:r>
      <w:proofErr w:type="spellStart"/>
      <w:r w:rsidRPr="0047327F">
        <w:rPr>
          <w:rFonts w:ascii="Times New Roman" w:hAnsi="Times New Roman"/>
          <w:sz w:val="26"/>
          <w:szCs w:val="26"/>
        </w:rPr>
        <w:t>Алятина</w:t>
      </w:r>
      <w:proofErr w:type="spellEnd"/>
      <w:r w:rsidRPr="0047327F">
        <w:rPr>
          <w:rFonts w:ascii="Times New Roman" w:hAnsi="Times New Roman"/>
          <w:sz w:val="26"/>
          <w:szCs w:val="26"/>
        </w:rPr>
        <w:t xml:space="preserve">, А. Г. История: практикум для СПО / А. Г. </w:t>
      </w:r>
      <w:proofErr w:type="spellStart"/>
      <w:r w:rsidRPr="0047327F">
        <w:rPr>
          <w:rFonts w:ascii="Times New Roman" w:hAnsi="Times New Roman"/>
          <w:sz w:val="26"/>
          <w:szCs w:val="26"/>
        </w:rPr>
        <w:t>Алятина</w:t>
      </w:r>
      <w:proofErr w:type="spellEnd"/>
      <w:r w:rsidRPr="0047327F">
        <w:rPr>
          <w:rFonts w:ascii="Times New Roman" w:hAnsi="Times New Roman"/>
          <w:sz w:val="26"/>
          <w:szCs w:val="26"/>
        </w:rPr>
        <w:t xml:space="preserve">, Н. А. Дегтярева. — Саратов: Профобразование, 2020. — 236 c. — ISBN 978-5-4488- 0614-8. — Текст: электронный // Электронный ресурс цифровой образовательной среды СПО </w:t>
      </w:r>
      <w:proofErr w:type="spellStart"/>
      <w:r w:rsidRPr="0047327F">
        <w:rPr>
          <w:rFonts w:ascii="Times New Roman" w:hAnsi="Times New Roman"/>
          <w:sz w:val="26"/>
          <w:szCs w:val="26"/>
        </w:rPr>
        <w:t>PROFобразование</w:t>
      </w:r>
      <w:proofErr w:type="spellEnd"/>
      <w:r w:rsidRPr="0047327F">
        <w:rPr>
          <w:rFonts w:ascii="Times New Roman" w:hAnsi="Times New Roman"/>
          <w:sz w:val="26"/>
          <w:szCs w:val="26"/>
        </w:rPr>
        <w:t xml:space="preserve">: [сайт]. — URL: </w:t>
      </w:r>
      <w:hyperlink r:id="rId9" w:history="1">
        <w:r w:rsidRPr="0047327F">
          <w:rPr>
            <w:rStyle w:val="1f1"/>
            <w:rFonts w:ascii="Times New Roman" w:hAnsi="Times New Roman"/>
            <w:sz w:val="26"/>
            <w:szCs w:val="26"/>
          </w:rPr>
          <w:t xml:space="preserve">https://profspo.ru/books/91875 </w:t>
        </w:r>
      </w:hyperlink>
    </w:p>
    <w:p w14:paraId="22D5C8FD"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6. </w:t>
      </w:r>
      <w:proofErr w:type="spellStart"/>
      <w:r w:rsidRPr="0047327F">
        <w:rPr>
          <w:rFonts w:ascii="Times New Roman" w:hAnsi="Times New Roman"/>
          <w:sz w:val="26"/>
          <w:szCs w:val="26"/>
        </w:rPr>
        <w:t>Беловинский</w:t>
      </w:r>
      <w:proofErr w:type="spellEnd"/>
      <w:r w:rsidRPr="0047327F">
        <w:rPr>
          <w:rFonts w:ascii="Times New Roman" w:hAnsi="Times New Roman"/>
          <w:sz w:val="26"/>
          <w:szCs w:val="26"/>
        </w:rPr>
        <w:t xml:space="preserve">, Л. В. История русской материальной культуры: учеб. пособие / Л.В. </w:t>
      </w:r>
      <w:proofErr w:type="spellStart"/>
      <w:r w:rsidRPr="0047327F">
        <w:rPr>
          <w:rFonts w:ascii="Times New Roman" w:hAnsi="Times New Roman"/>
          <w:sz w:val="26"/>
          <w:szCs w:val="26"/>
        </w:rPr>
        <w:t>Беловинский</w:t>
      </w:r>
      <w:proofErr w:type="spellEnd"/>
      <w:r w:rsidRPr="0047327F">
        <w:rPr>
          <w:rFonts w:ascii="Times New Roman" w:hAnsi="Times New Roman"/>
          <w:sz w:val="26"/>
          <w:szCs w:val="26"/>
        </w:rPr>
        <w:t xml:space="preserve">. — 2-е изд., </w:t>
      </w:r>
      <w:proofErr w:type="spellStart"/>
      <w:r w:rsidRPr="0047327F">
        <w:rPr>
          <w:rFonts w:ascii="Times New Roman" w:hAnsi="Times New Roman"/>
          <w:sz w:val="26"/>
          <w:szCs w:val="26"/>
        </w:rPr>
        <w:t>испр</w:t>
      </w:r>
      <w:proofErr w:type="spellEnd"/>
      <w:proofErr w:type="gramStart"/>
      <w:r w:rsidRPr="0047327F">
        <w:rPr>
          <w:rFonts w:ascii="Times New Roman" w:hAnsi="Times New Roman"/>
          <w:sz w:val="26"/>
          <w:szCs w:val="26"/>
        </w:rPr>
        <w:t>.</w:t>
      </w:r>
      <w:proofErr w:type="gramEnd"/>
      <w:r w:rsidRPr="0047327F">
        <w:rPr>
          <w:rFonts w:ascii="Times New Roman" w:hAnsi="Times New Roman"/>
          <w:sz w:val="26"/>
          <w:szCs w:val="26"/>
        </w:rPr>
        <w:t xml:space="preserve"> и доп. — М.: ФОРУМ: ИНФРА-М, 2019. — 512 с. — (Среднее профессиональное образование). </w:t>
      </w:r>
    </w:p>
    <w:p w14:paraId="7E8C6454"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7. Зуев, М. Н. История России ХХ - начала ХХI века: учебник и практикум для среднего профессионального образования / М. Н. Зуев, С. Я. Лавренов. </w:t>
      </w:r>
      <w:proofErr w:type="gramStart"/>
      <w:r w:rsidRPr="0047327F">
        <w:rPr>
          <w:rFonts w:ascii="Times New Roman" w:hAnsi="Times New Roman"/>
          <w:sz w:val="26"/>
          <w:szCs w:val="26"/>
        </w:rPr>
        <w:t>Москва :</w:t>
      </w:r>
      <w:proofErr w:type="gramEnd"/>
      <w:r w:rsidRPr="0047327F">
        <w:rPr>
          <w:rFonts w:ascii="Times New Roman" w:hAnsi="Times New Roman"/>
          <w:sz w:val="26"/>
          <w:szCs w:val="26"/>
        </w:rPr>
        <w:t xml:space="preserve"> Издательство </w:t>
      </w:r>
      <w:proofErr w:type="spellStart"/>
      <w:r w:rsidRPr="0047327F">
        <w:rPr>
          <w:rFonts w:ascii="Times New Roman" w:hAnsi="Times New Roman"/>
          <w:sz w:val="26"/>
          <w:szCs w:val="26"/>
        </w:rPr>
        <w:t>Юрайт</w:t>
      </w:r>
      <w:proofErr w:type="spellEnd"/>
      <w:r w:rsidRPr="0047327F">
        <w:rPr>
          <w:rFonts w:ascii="Times New Roman" w:hAnsi="Times New Roman"/>
          <w:sz w:val="26"/>
          <w:szCs w:val="26"/>
        </w:rPr>
        <w:t xml:space="preserve">, 2020. — 299 с. — (Профессиональное образование). — </w:t>
      </w:r>
      <w:proofErr w:type="gramStart"/>
      <w:r w:rsidRPr="0047327F">
        <w:rPr>
          <w:rFonts w:ascii="Times New Roman" w:hAnsi="Times New Roman"/>
          <w:sz w:val="26"/>
          <w:szCs w:val="26"/>
        </w:rPr>
        <w:t>Текст :</w:t>
      </w:r>
      <w:proofErr w:type="gramEnd"/>
      <w:r w:rsidRPr="0047327F">
        <w:rPr>
          <w:rFonts w:ascii="Times New Roman" w:hAnsi="Times New Roman"/>
          <w:sz w:val="26"/>
          <w:szCs w:val="26"/>
        </w:rPr>
        <w:t xml:space="preserve"> электронный // Образовательная платформа </w:t>
      </w:r>
      <w:proofErr w:type="spellStart"/>
      <w:r w:rsidRPr="0047327F">
        <w:rPr>
          <w:rFonts w:ascii="Times New Roman" w:hAnsi="Times New Roman"/>
          <w:sz w:val="26"/>
          <w:szCs w:val="26"/>
        </w:rPr>
        <w:t>Юрайт</w:t>
      </w:r>
      <w:proofErr w:type="spellEnd"/>
      <w:r w:rsidRPr="0047327F">
        <w:rPr>
          <w:rFonts w:ascii="Times New Roman" w:hAnsi="Times New Roman"/>
          <w:sz w:val="26"/>
          <w:szCs w:val="26"/>
        </w:rPr>
        <w:t xml:space="preserve"> [сайт]. — URL: </w:t>
      </w:r>
      <w:hyperlink r:id="rId10" w:history="1">
        <w:r w:rsidRPr="0047327F">
          <w:rPr>
            <w:rStyle w:val="1f1"/>
            <w:rFonts w:ascii="Times New Roman" w:hAnsi="Times New Roman"/>
            <w:sz w:val="26"/>
            <w:szCs w:val="26"/>
          </w:rPr>
          <w:t>https://urait.ru/bcode/452675</w:t>
        </w:r>
      </w:hyperlink>
    </w:p>
    <w:p w14:paraId="6AF1E339"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8. Крамаренко, Р. А. История России. Рабочая тетрадь: </w:t>
      </w:r>
      <w:proofErr w:type="spellStart"/>
      <w:r w:rsidRPr="0047327F">
        <w:rPr>
          <w:rFonts w:ascii="Times New Roman" w:hAnsi="Times New Roman"/>
          <w:sz w:val="26"/>
          <w:szCs w:val="26"/>
        </w:rPr>
        <w:t>учебнометодическое</w:t>
      </w:r>
      <w:proofErr w:type="spellEnd"/>
      <w:r w:rsidRPr="0047327F">
        <w:rPr>
          <w:rFonts w:ascii="Times New Roman" w:hAnsi="Times New Roman"/>
          <w:sz w:val="26"/>
          <w:szCs w:val="26"/>
        </w:rPr>
        <w:t xml:space="preserve">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proofErr w:type="spellStart"/>
      <w:r w:rsidRPr="0047327F">
        <w:rPr>
          <w:rFonts w:ascii="Times New Roman" w:hAnsi="Times New Roman"/>
          <w:sz w:val="26"/>
          <w:szCs w:val="26"/>
        </w:rPr>
        <w:t>PROFобразование</w:t>
      </w:r>
      <w:proofErr w:type="spellEnd"/>
      <w:r w:rsidRPr="0047327F">
        <w:rPr>
          <w:rFonts w:ascii="Times New Roman" w:hAnsi="Times New Roman"/>
          <w:sz w:val="26"/>
          <w:szCs w:val="26"/>
        </w:rPr>
        <w:t xml:space="preserve">: [сайт]. — URL: </w:t>
      </w:r>
      <w:hyperlink r:id="rId11" w:history="1">
        <w:r w:rsidRPr="0047327F">
          <w:rPr>
            <w:rStyle w:val="1f1"/>
            <w:rFonts w:ascii="Times New Roman" w:hAnsi="Times New Roman"/>
            <w:sz w:val="26"/>
            <w:szCs w:val="26"/>
          </w:rPr>
          <w:t>https://profspo.ru/books/98675</w:t>
        </w:r>
      </w:hyperlink>
    </w:p>
    <w:p w14:paraId="5CA6F386" w14:textId="77777777" w:rsidR="00F40699" w:rsidRP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 9. Кузнецов, И. Н. Отечественная история: учебник / И. Н. Кузнецов. — М.: ИНФРА-М, 2021. — 639 с. — (Среднее профессиональное образование). </w:t>
      </w:r>
    </w:p>
    <w:p w14:paraId="072774A3" w14:textId="77777777" w:rsidR="0047327F" w:rsidRDefault="00EA1CCD">
      <w:pPr>
        <w:spacing w:after="0" w:line="23" w:lineRule="atLeast"/>
        <w:jc w:val="both"/>
        <w:rPr>
          <w:rFonts w:ascii="Times New Roman" w:hAnsi="Times New Roman"/>
          <w:sz w:val="26"/>
          <w:szCs w:val="26"/>
        </w:rPr>
      </w:pPr>
      <w:r w:rsidRPr="0047327F">
        <w:rPr>
          <w:rFonts w:ascii="Times New Roman" w:hAnsi="Times New Roman"/>
          <w:sz w:val="26"/>
          <w:szCs w:val="26"/>
        </w:rPr>
        <w:t xml:space="preserve">10. </w:t>
      </w:r>
      <w:proofErr w:type="spellStart"/>
      <w:r w:rsidRPr="0047327F">
        <w:rPr>
          <w:rFonts w:ascii="Times New Roman" w:hAnsi="Times New Roman"/>
          <w:sz w:val="26"/>
          <w:szCs w:val="26"/>
        </w:rPr>
        <w:t>Оришев</w:t>
      </w:r>
      <w:proofErr w:type="spellEnd"/>
      <w:r w:rsidRPr="0047327F">
        <w:rPr>
          <w:rFonts w:ascii="Times New Roman" w:hAnsi="Times New Roman"/>
          <w:sz w:val="26"/>
          <w:szCs w:val="26"/>
        </w:rPr>
        <w:t xml:space="preserve">, А. Б. История: от древних цивилизаций до конца XX в.: учебник / А. Б. </w:t>
      </w:r>
      <w:proofErr w:type="spellStart"/>
      <w:r w:rsidRPr="0047327F">
        <w:rPr>
          <w:rFonts w:ascii="Times New Roman" w:hAnsi="Times New Roman"/>
          <w:sz w:val="26"/>
          <w:szCs w:val="26"/>
        </w:rPr>
        <w:t>Оришев</w:t>
      </w:r>
      <w:proofErr w:type="spellEnd"/>
      <w:r w:rsidRPr="0047327F">
        <w:rPr>
          <w:rFonts w:ascii="Times New Roman" w:hAnsi="Times New Roman"/>
          <w:sz w:val="26"/>
          <w:szCs w:val="26"/>
        </w:rPr>
        <w:t>, В. Н. Тарасенко. – М.: РИОР: ИНФРА-М, 2020. - 276 с. - (Среднее профессиональное образование). 11. 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978-5-16- 013945-6. - Текст: электронный. - URL: https://znanium.com/catalog/product/961439 – Режим доступа: по подписке.</w:t>
      </w:r>
    </w:p>
    <w:p w14:paraId="0BD9323A" w14:textId="435DF908" w:rsidR="00F40699" w:rsidRPr="0047327F" w:rsidRDefault="00EA1CCD">
      <w:pPr>
        <w:spacing w:after="0" w:line="23" w:lineRule="atLeast"/>
        <w:jc w:val="both"/>
        <w:rPr>
          <w:rFonts w:ascii="Times New Roman" w:hAnsi="Times New Roman"/>
          <w:b/>
          <w:caps/>
          <w:color w:val="auto"/>
          <w:sz w:val="28"/>
        </w:rPr>
      </w:pPr>
      <w:r w:rsidRPr="0047327F">
        <w:rPr>
          <w:rFonts w:ascii="Times New Roman" w:hAnsi="Times New Roman"/>
          <w:b/>
          <w:caps/>
          <w:color w:val="auto"/>
          <w:sz w:val="28"/>
        </w:rPr>
        <w:br w:type="page"/>
      </w:r>
    </w:p>
    <w:p w14:paraId="266886AE" w14:textId="77777777" w:rsidR="00F40699" w:rsidRDefault="00EA1CCD">
      <w:pPr>
        <w:pStyle w:val="10"/>
        <w:spacing w:line="23" w:lineRule="atLeast"/>
        <w:ind w:firstLine="0"/>
        <w:jc w:val="center"/>
        <w:rPr>
          <w:b/>
          <w:sz w:val="28"/>
        </w:rPr>
      </w:pPr>
      <w:bookmarkStart w:id="14" w:name="__RefHeading___4"/>
      <w:bookmarkEnd w:id="14"/>
      <w:r>
        <w:rPr>
          <w:b/>
          <w:sz w:val="28"/>
        </w:rPr>
        <w:lastRenderedPageBreak/>
        <w:t>4. Контроль и оценка результатов освоения общеобразовательной дисциплины</w:t>
      </w:r>
    </w:p>
    <w:p w14:paraId="1303901D" w14:textId="77777777" w:rsidR="00F40699" w:rsidRDefault="00F40699">
      <w:pPr>
        <w:spacing w:after="0" w:line="23" w:lineRule="atLeast"/>
        <w:contextualSpacing/>
        <w:jc w:val="both"/>
        <w:rPr>
          <w:rFonts w:ascii="Times New Roman" w:hAnsi="Times New Roman"/>
          <w:sz w:val="28"/>
        </w:rPr>
      </w:pPr>
    </w:p>
    <w:p w14:paraId="0ABC6648" w14:textId="77777777" w:rsidR="00F40699" w:rsidRDefault="00EA1CCD">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8AC7F0A" w14:textId="77777777" w:rsidR="00F40699" w:rsidRDefault="00F40699">
      <w:pPr>
        <w:spacing w:after="0" w:line="23" w:lineRule="atLeast"/>
        <w:contextualSpacing/>
        <w:jc w:val="both"/>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F40699" w14:paraId="099FF9E6"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0C92AD41" w14:textId="77777777" w:rsidR="00F40699" w:rsidRDefault="00EA1CCD">
            <w:pPr>
              <w:spacing w:after="0" w:line="23" w:lineRule="atLeast"/>
              <w:jc w:val="center"/>
              <w:rPr>
                <w:rFonts w:ascii="Times New Roman" w:hAnsi="Times New Roman"/>
                <w:sz w:val="24"/>
              </w:rPr>
            </w:pPr>
            <w:bookmarkStart w:id="15"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14:paraId="720D4B96" w14:textId="77777777" w:rsidR="00F40699" w:rsidRDefault="00EA1CCD">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14:paraId="0319A372" w14:textId="77777777" w:rsidR="00F40699" w:rsidRDefault="00EA1CCD">
            <w:pPr>
              <w:pStyle w:val="a9"/>
              <w:spacing w:after="0" w:line="23" w:lineRule="atLeast"/>
              <w:jc w:val="center"/>
            </w:pPr>
            <w:r>
              <w:rPr>
                <w:b/>
              </w:rPr>
              <w:t>Типы оценочных мероприятий</w:t>
            </w:r>
          </w:p>
        </w:tc>
      </w:tr>
      <w:tr w:rsidR="00F40699" w14:paraId="086D480E" w14:textId="77777777">
        <w:trPr>
          <w:trHeight w:val="826"/>
        </w:trPr>
        <w:tc>
          <w:tcPr>
            <w:tcW w:w="3397" w:type="dxa"/>
            <w:tcBorders>
              <w:top w:val="single" w:sz="4" w:space="0" w:color="000000"/>
              <w:left w:val="single" w:sz="4" w:space="0" w:color="000000"/>
              <w:bottom w:val="single" w:sz="4" w:space="0" w:color="000000"/>
              <w:right w:val="single" w:sz="4" w:space="0" w:color="000000"/>
            </w:tcBorders>
          </w:tcPr>
          <w:p w14:paraId="5942A9D9" w14:textId="77777777" w:rsidR="00F40699" w:rsidRDefault="00EA1CCD">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14:paraId="6D7ACAA1"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П-о/с</w:t>
            </w:r>
            <w:r>
              <w:rPr>
                <w:rStyle w:val="13"/>
                <w:rFonts w:ascii="Times New Roman" w:hAnsi="Times New Roman"/>
                <w:sz w:val="24"/>
              </w:rPr>
              <w:footnoteReference w:id="1"/>
            </w:r>
          </w:p>
          <w:p w14:paraId="1ABC671F" w14:textId="77777777" w:rsidR="00F40699" w:rsidRDefault="00EA1CCD">
            <w:pPr>
              <w:spacing w:after="0" w:line="23" w:lineRule="atLeast"/>
              <w:contextualSpacing/>
              <w:rPr>
                <w:rFonts w:ascii="Times New Roman" w:hAnsi="Times New Roman"/>
                <w:sz w:val="24"/>
              </w:rPr>
            </w:pPr>
            <w:r>
              <w:rPr>
                <w:rFonts w:ascii="Times New Roman" w:hAnsi="Times New Roman"/>
                <w:sz w:val="24"/>
              </w:rPr>
              <w:t xml:space="preserve">Р 6, П-о/с </w:t>
            </w:r>
          </w:p>
          <w:p w14:paraId="48CCC1A4"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П-о/с</w:t>
            </w:r>
          </w:p>
          <w:p w14:paraId="722D7EF3" w14:textId="77777777" w:rsidR="00F40699" w:rsidRDefault="00EA1CCD">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6C3054" w14:textId="77777777" w:rsidR="00F40699" w:rsidRDefault="00EA1CCD">
            <w:pPr>
              <w:spacing w:after="0" w:line="23" w:lineRule="atLeast"/>
              <w:contextualSpacing/>
              <w:rPr>
                <w:rFonts w:ascii="Times New Roman" w:hAnsi="Times New Roman"/>
                <w:sz w:val="24"/>
              </w:rPr>
            </w:pPr>
            <w:r>
              <w:rPr>
                <w:rFonts w:ascii="Times New Roman" w:hAnsi="Times New Roman"/>
                <w:sz w:val="24"/>
              </w:rPr>
              <w:t>Устный опрос</w:t>
            </w:r>
          </w:p>
          <w:p w14:paraId="0F86F0B1" w14:textId="77777777" w:rsidR="00F40699" w:rsidRDefault="00EA1CCD">
            <w:pPr>
              <w:spacing w:after="0" w:line="23" w:lineRule="atLeast"/>
              <w:contextualSpacing/>
              <w:rPr>
                <w:rFonts w:ascii="Times New Roman" w:hAnsi="Times New Roman"/>
                <w:sz w:val="24"/>
              </w:rPr>
            </w:pPr>
            <w:r>
              <w:rPr>
                <w:rFonts w:ascii="Times New Roman" w:hAnsi="Times New Roman"/>
                <w:sz w:val="24"/>
              </w:rPr>
              <w:t>Контрольная работа</w:t>
            </w:r>
          </w:p>
          <w:p w14:paraId="46CC788A" w14:textId="77777777" w:rsidR="00F40699" w:rsidRDefault="00F40699">
            <w:pPr>
              <w:spacing w:after="0" w:line="23" w:lineRule="atLeast"/>
              <w:contextualSpacing/>
              <w:rPr>
                <w:rFonts w:ascii="Times New Roman" w:hAnsi="Times New Roman"/>
                <w:sz w:val="24"/>
              </w:rPr>
            </w:pPr>
          </w:p>
          <w:p w14:paraId="2D390F7D" w14:textId="77777777" w:rsidR="00F40699" w:rsidRDefault="00EA1CCD">
            <w:pPr>
              <w:spacing w:after="0" w:line="23" w:lineRule="atLeast"/>
              <w:contextualSpacing/>
              <w:rPr>
                <w:rFonts w:ascii="Times New Roman" w:hAnsi="Times New Roman"/>
                <w:sz w:val="24"/>
              </w:rPr>
            </w:pPr>
            <w:r>
              <w:rPr>
                <w:rFonts w:ascii="Times New Roman" w:hAnsi="Times New Roman"/>
                <w:sz w:val="24"/>
              </w:rPr>
              <w:t>Выступление с презентацией</w:t>
            </w:r>
          </w:p>
          <w:p w14:paraId="01140196" w14:textId="77777777" w:rsidR="00F40699" w:rsidRDefault="00F40699">
            <w:pPr>
              <w:spacing w:after="0" w:line="23" w:lineRule="atLeast"/>
              <w:contextualSpacing/>
              <w:rPr>
                <w:rFonts w:ascii="Times New Roman" w:hAnsi="Times New Roman"/>
                <w:sz w:val="24"/>
              </w:rPr>
            </w:pPr>
          </w:p>
          <w:p w14:paraId="778D7C6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Эссе</w:t>
            </w:r>
          </w:p>
          <w:p w14:paraId="09EB76DC"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Практическая работа</w:t>
            </w:r>
          </w:p>
          <w:p w14:paraId="293B8E5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Тестирование</w:t>
            </w:r>
          </w:p>
          <w:p w14:paraId="6CD09730"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Письменный опрос</w:t>
            </w:r>
          </w:p>
          <w:p w14:paraId="194508BF"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Промежуточная аттестация (выполнение заданий)</w:t>
            </w:r>
          </w:p>
        </w:tc>
      </w:tr>
      <w:tr w:rsidR="00F40699" w14:paraId="597143D2" w14:textId="77777777">
        <w:trPr>
          <w:trHeight w:val="940"/>
        </w:trPr>
        <w:tc>
          <w:tcPr>
            <w:tcW w:w="3397" w:type="dxa"/>
            <w:tcBorders>
              <w:top w:val="single" w:sz="4" w:space="0" w:color="000000"/>
              <w:left w:val="single" w:sz="4" w:space="0" w:color="000000"/>
              <w:bottom w:val="single" w:sz="4" w:space="0" w:color="000000"/>
              <w:right w:val="single" w:sz="4" w:space="0" w:color="000000"/>
            </w:tcBorders>
          </w:tcPr>
          <w:p w14:paraId="6371EB32" w14:textId="77777777" w:rsidR="00F40699" w:rsidRDefault="00EA1CCD">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14:paraId="2458BA27"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 Темы 1.1</w:t>
            </w:r>
          </w:p>
          <w:p w14:paraId="7AEA2D9A"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2, Темы 2.1 – 2.6</w:t>
            </w:r>
          </w:p>
          <w:p w14:paraId="04E45912"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3, Темы 3.1, 3.2</w:t>
            </w:r>
          </w:p>
          <w:p w14:paraId="4739BF36"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Темы 4.1 – 4.7, П-о/с</w:t>
            </w:r>
          </w:p>
          <w:p w14:paraId="0D6952E3"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5, Темы 5.1 – 5.2</w:t>
            </w:r>
          </w:p>
          <w:p w14:paraId="1C9D80E5"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6, Темы 6.1 – 6.4, П-о/с</w:t>
            </w:r>
          </w:p>
          <w:p w14:paraId="61668E0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7, Темы 7.1 – 7.2</w:t>
            </w:r>
          </w:p>
          <w:p w14:paraId="3663B5A1"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8, Темы 8.1 – 8.4</w:t>
            </w:r>
          </w:p>
          <w:p w14:paraId="2A3BAA7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9, Тема 9.1 – 9.2</w:t>
            </w:r>
          </w:p>
          <w:p w14:paraId="4E07944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10, Тема 10.1</w:t>
            </w:r>
          </w:p>
          <w:p w14:paraId="13D0946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Темы 11.1 – 11.4, П-о/с</w:t>
            </w:r>
          </w:p>
          <w:p w14:paraId="43DB069E" w14:textId="77777777" w:rsidR="00F40699" w:rsidRDefault="00EA1CCD">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4499C041" w14:textId="77777777" w:rsidR="00F40699" w:rsidRDefault="00F40699"/>
        </w:tc>
      </w:tr>
      <w:tr w:rsidR="00F40699" w14:paraId="262E2C12" w14:textId="77777777">
        <w:trPr>
          <w:trHeight w:val="2117"/>
        </w:trPr>
        <w:tc>
          <w:tcPr>
            <w:tcW w:w="3397" w:type="dxa"/>
            <w:tcBorders>
              <w:top w:val="single" w:sz="4" w:space="0" w:color="000000"/>
              <w:left w:val="single" w:sz="4" w:space="0" w:color="000000"/>
              <w:bottom w:val="single" w:sz="4" w:space="0" w:color="000000"/>
              <w:right w:val="single" w:sz="4" w:space="0" w:color="000000"/>
            </w:tcBorders>
          </w:tcPr>
          <w:p w14:paraId="6943B0B2" w14:textId="77777777" w:rsidR="00F40699" w:rsidRDefault="00EA1CCD">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14:paraId="64DE7B9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П-о/с</w:t>
            </w:r>
          </w:p>
          <w:p w14:paraId="46387BBE" w14:textId="77777777" w:rsidR="00F40699" w:rsidRDefault="00EA1CCD">
            <w:pPr>
              <w:spacing w:after="0" w:line="23" w:lineRule="atLeast"/>
              <w:contextualSpacing/>
              <w:rPr>
                <w:rFonts w:ascii="Times New Roman" w:hAnsi="Times New Roman"/>
                <w:sz w:val="24"/>
              </w:rPr>
            </w:pPr>
            <w:r>
              <w:rPr>
                <w:rFonts w:ascii="Times New Roman" w:hAnsi="Times New Roman"/>
                <w:sz w:val="24"/>
              </w:rPr>
              <w:t xml:space="preserve">Р 6, П-о/с </w:t>
            </w:r>
          </w:p>
          <w:p w14:paraId="7FEFF5B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П-о/с</w:t>
            </w:r>
          </w:p>
          <w:p w14:paraId="33B2A1E9" w14:textId="77777777" w:rsidR="00F40699" w:rsidRDefault="00EA1CCD">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66FA2A1B" w14:textId="77777777" w:rsidR="00F40699" w:rsidRDefault="00F40699"/>
        </w:tc>
      </w:tr>
      <w:tr w:rsidR="00F40699" w14:paraId="131FEAE2" w14:textId="77777777">
        <w:trPr>
          <w:trHeight w:val="841"/>
        </w:trPr>
        <w:tc>
          <w:tcPr>
            <w:tcW w:w="3397" w:type="dxa"/>
            <w:tcBorders>
              <w:top w:val="single" w:sz="4" w:space="0" w:color="000000"/>
              <w:left w:val="single" w:sz="4" w:space="0" w:color="000000"/>
              <w:bottom w:val="single" w:sz="4" w:space="0" w:color="000000"/>
              <w:right w:val="single" w:sz="4" w:space="0" w:color="000000"/>
            </w:tcBorders>
          </w:tcPr>
          <w:p w14:paraId="545D7558" w14:textId="77777777" w:rsidR="00F40699" w:rsidRDefault="00EA1CCD">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14:paraId="206BA3C3"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 Темы 1.1</w:t>
            </w:r>
          </w:p>
          <w:p w14:paraId="5C762DC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2, Темы 2.1 – 2.6</w:t>
            </w:r>
          </w:p>
          <w:p w14:paraId="3CC819F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3, Темы 3.1 – 3.2</w:t>
            </w:r>
          </w:p>
          <w:p w14:paraId="6399FD2A"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Темы 4.1 – 4.7, П-о/с</w:t>
            </w:r>
          </w:p>
          <w:p w14:paraId="25921092"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5, Темы 5.1 – 5.2</w:t>
            </w:r>
          </w:p>
          <w:p w14:paraId="6F92827C"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6, Темы 6.1 – 6.4, П-о/с</w:t>
            </w:r>
          </w:p>
          <w:p w14:paraId="62A4B9E5"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7, Темы 7.1 – 7.2</w:t>
            </w:r>
          </w:p>
          <w:p w14:paraId="647C60ED"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8, Темы 8.1 – 8.4</w:t>
            </w:r>
          </w:p>
          <w:p w14:paraId="129F6307"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9, Тема 9.1 – 9.2</w:t>
            </w:r>
          </w:p>
          <w:p w14:paraId="07A6D1D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10, Тема 10.1</w:t>
            </w:r>
          </w:p>
          <w:p w14:paraId="25CD1E31"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Темы 11.1 – 11.4, П-о/с</w:t>
            </w:r>
          </w:p>
          <w:p w14:paraId="490C05A8" w14:textId="77777777" w:rsidR="00F40699" w:rsidRDefault="00EA1CCD">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6D41DF49" w14:textId="77777777" w:rsidR="00F40699" w:rsidRDefault="00F40699"/>
        </w:tc>
      </w:tr>
      <w:tr w:rsidR="00F40699" w14:paraId="4A63F8A2" w14:textId="77777777">
        <w:trPr>
          <w:trHeight w:val="2683"/>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A82A137" w14:textId="77777777" w:rsidR="00F40699" w:rsidRDefault="00EA1CCD">
            <w:pPr>
              <w:spacing w:after="0" w:line="23" w:lineRule="atLeast"/>
              <w:contextualSpacing/>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06F8EE7"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 Темы 1.1</w:t>
            </w:r>
          </w:p>
          <w:p w14:paraId="22C9F82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2, Темы 2.1 – 2.6</w:t>
            </w:r>
          </w:p>
          <w:p w14:paraId="3942C265"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3, Темы 3.1 – 3.2</w:t>
            </w:r>
          </w:p>
          <w:p w14:paraId="512873AF"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Темы 4.1 – 4.7, П-о/с</w:t>
            </w:r>
          </w:p>
          <w:p w14:paraId="17EAD5FF"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5, Темы 5.1 – 5.2</w:t>
            </w:r>
          </w:p>
          <w:p w14:paraId="27204DD0"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6, Темы 6.1 – 6.4, П-о/с</w:t>
            </w:r>
          </w:p>
          <w:p w14:paraId="1D55E48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7, Темы 7.1 – 7.2</w:t>
            </w:r>
          </w:p>
          <w:p w14:paraId="032DD3B6"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8, Темы 8.1 – 8.4</w:t>
            </w:r>
          </w:p>
          <w:p w14:paraId="101FA27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9, Тема 9.1 – 9.2</w:t>
            </w:r>
          </w:p>
          <w:p w14:paraId="28A895A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10, Тема 10.1</w:t>
            </w:r>
          </w:p>
          <w:p w14:paraId="66824A7C"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Темы 11.1 – 11.4, П-о/с</w:t>
            </w:r>
          </w:p>
          <w:p w14:paraId="2F706BF0" w14:textId="77777777" w:rsidR="00F40699" w:rsidRDefault="00EA1CCD">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06E99774" w14:textId="77777777" w:rsidR="00F40699" w:rsidRDefault="00F40699"/>
        </w:tc>
      </w:tr>
      <w:tr w:rsidR="00F40699" w14:paraId="09B5562D" w14:textId="77777777">
        <w:trPr>
          <w:trHeight w:val="273"/>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846413B" w14:textId="77777777" w:rsidR="00F40699" w:rsidRDefault="00EA1CCD">
            <w:pPr>
              <w:spacing w:after="0" w:line="23" w:lineRule="atLeast"/>
              <w:rPr>
                <w:rFonts w:ascii="Times New Roman" w:hAnsi="Times New Roman"/>
                <w:sz w:val="24"/>
              </w:rPr>
            </w:pPr>
            <w:r>
              <w:rPr>
                <w:rFonts w:ascii="Times New Roman" w:hAnsi="Times New Roman"/>
                <w:sz w:val="24"/>
              </w:rPr>
              <w:t>ПК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A41613B"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П-о/с</w:t>
            </w:r>
            <w:bookmarkEnd w:id="15"/>
          </w:p>
        </w:tc>
        <w:tc>
          <w:tcPr>
            <w:tcW w:w="2694" w:type="dxa"/>
            <w:tcBorders>
              <w:top w:val="single" w:sz="4" w:space="0" w:color="000000"/>
              <w:left w:val="single" w:sz="4" w:space="0" w:color="000000"/>
              <w:bottom w:val="single" w:sz="4" w:space="0" w:color="000000"/>
              <w:right w:val="single" w:sz="4" w:space="0" w:color="000000"/>
            </w:tcBorders>
          </w:tcPr>
          <w:p w14:paraId="793BE461" w14:textId="77777777" w:rsidR="00F40699" w:rsidRDefault="00F40699">
            <w:pPr>
              <w:spacing w:after="0" w:line="23" w:lineRule="atLeast"/>
              <w:rPr>
                <w:rFonts w:ascii="Times New Roman" w:hAnsi="Times New Roman"/>
                <w:sz w:val="24"/>
              </w:rPr>
            </w:pPr>
          </w:p>
        </w:tc>
      </w:tr>
    </w:tbl>
    <w:p w14:paraId="0CB7B66C" w14:textId="77777777" w:rsidR="00F40699" w:rsidRDefault="00F40699">
      <w:pPr>
        <w:spacing w:after="0" w:line="23" w:lineRule="atLeast"/>
        <w:rPr>
          <w:rFonts w:ascii="Times New Roman" w:hAnsi="Times New Roman"/>
          <w:sz w:val="16"/>
        </w:rPr>
      </w:pPr>
    </w:p>
    <w:sectPr w:rsidR="00F40699">
      <w:footerReference w:type="default" r:id="rId12"/>
      <w:pgSz w:w="11906" w:h="16838"/>
      <w:pgMar w:top="1134" w:right="850" w:bottom="993"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D773F" w14:textId="77777777" w:rsidR="00113656" w:rsidRDefault="00113656">
      <w:pPr>
        <w:spacing w:after="0" w:line="240" w:lineRule="auto"/>
      </w:pPr>
      <w:r>
        <w:separator/>
      </w:r>
    </w:p>
  </w:endnote>
  <w:endnote w:type="continuationSeparator" w:id="0">
    <w:p w14:paraId="270AB5A0" w14:textId="77777777" w:rsidR="00113656" w:rsidRDefault="00113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XO Thames">
    <w:altName w:val="Times New Roman"/>
    <w:charset w:val="00"/>
    <w:family w:val="auto"/>
    <w:pitch w:val="default"/>
    <w:sig w:usb0="800006FF" w:usb1="0000285A" w:usb2="00000000" w:usb3="00000000" w:csb0="2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3459" w14:textId="77777777" w:rsidR="00F40699" w:rsidRDefault="00EA1CCD">
    <w:pPr>
      <w:framePr w:wrap="around" w:vAnchor="text" w:hAnchor="margin" w:xAlign="right" w:y="1"/>
    </w:pPr>
    <w:r>
      <w:fldChar w:fldCharType="begin"/>
    </w:r>
    <w:r>
      <w:instrText xml:space="preserve">PAGE </w:instrText>
    </w:r>
    <w:r>
      <w:fldChar w:fldCharType="separate"/>
    </w:r>
    <w:r w:rsidR="00BC4E48">
      <w:rPr>
        <w:noProof/>
      </w:rPr>
      <w:t>2</w:t>
    </w:r>
    <w:r>
      <w:fldChar w:fldCharType="end"/>
    </w:r>
  </w:p>
  <w:p w14:paraId="63BD0123" w14:textId="77777777" w:rsidR="00F40699" w:rsidRDefault="00F40699">
    <w:pPr>
      <w:pStyle w:val="af2"/>
      <w:jc w:val="right"/>
      <w:rPr>
        <w:rStyle w:val="1d"/>
      </w:rPr>
    </w:pPr>
  </w:p>
  <w:p w14:paraId="64E18E81" w14:textId="77777777" w:rsidR="00F40699" w:rsidRDefault="00F40699">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8F95" w14:textId="77777777" w:rsidR="00F40699" w:rsidRDefault="00F40699">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5406F" w14:textId="00A98F1E" w:rsidR="00F40699" w:rsidRDefault="00EA1CCD">
    <w:pPr>
      <w:framePr w:wrap="around" w:vAnchor="text" w:hAnchor="margin" w:xAlign="right" w:y="1"/>
    </w:pPr>
    <w:r>
      <w:fldChar w:fldCharType="begin"/>
    </w:r>
    <w:r>
      <w:instrText xml:space="preserve">PAGE </w:instrText>
    </w:r>
    <w:r>
      <w:fldChar w:fldCharType="separate"/>
    </w:r>
    <w:r w:rsidR="00BC4E48">
      <w:rPr>
        <w:noProof/>
      </w:rPr>
      <w:t>16</w:t>
    </w:r>
    <w:r>
      <w:fldChar w:fldCharType="end"/>
    </w:r>
  </w:p>
  <w:p w14:paraId="5F65E3B9" w14:textId="77777777" w:rsidR="00F40699" w:rsidRDefault="00F40699">
    <w:pPr>
      <w:pStyle w:val="af2"/>
      <w:jc w:val="right"/>
      <w:rPr>
        <w:rStyle w:val="1d"/>
      </w:rPr>
    </w:pPr>
  </w:p>
  <w:p w14:paraId="62DE24B8" w14:textId="77777777" w:rsidR="00F40699" w:rsidRDefault="00F40699">
    <w:pPr>
      <w:pStyle w:val="af2"/>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8D5E" w14:textId="611075D7" w:rsidR="00F40699" w:rsidRDefault="00EA1CCD">
    <w:pPr>
      <w:framePr w:wrap="around" w:vAnchor="text" w:hAnchor="margin" w:xAlign="right" w:y="1"/>
    </w:pPr>
    <w:r>
      <w:fldChar w:fldCharType="begin"/>
    </w:r>
    <w:r>
      <w:instrText xml:space="preserve">PAGE </w:instrText>
    </w:r>
    <w:r>
      <w:fldChar w:fldCharType="separate"/>
    </w:r>
    <w:r w:rsidR="00BC4E48">
      <w:rPr>
        <w:noProof/>
      </w:rPr>
      <w:t>41</w:t>
    </w:r>
    <w:r>
      <w:fldChar w:fldCharType="end"/>
    </w:r>
  </w:p>
  <w:p w14:paraId="2A605619" w14:textId="77777777" w:rsidR="00F40699" w:rsidRDefault="00F40699">
    <w:pPr>
      <w:pStyle w:val="af2"/>
      <w:jc w:val="right"/>
      <w:rPr>
        <w:rStyle w:val="1d"/>
      </w:rPr>
    </w:pPr>
  </w:p>
  <w:p w14:paraId="4CD3B5CD" w14:textId="77777777" w:rsidR="00F40699" w:rsidRDefault="00F40699">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57DD7" w14:textId="77777777" w:rsidR="00113656" w:rsidRDefault="00113656">
      <w:pPr>
        <w:spacing w:after="0" w:line="240" w:lineRule="auto"/>
      </w:pPr>
      <w:r>
        <w:separator/>
      </w:r>
    </w:p>
  </w:footnote>
  <w:footnote w:type="continuationSeparator" w:id="0">
    <w:p w14:paraId="5B8CA5D5" w14:textId="77777777" w:rsidR="00113656" w:rsidRDefault="00113656">
      <w:pPr>
        <w:spacing w:after="0" w:line="240" w:lineRule="auto"/>
      </w:pPr>
      <w:r>
        <w:continuationSeparator/>
      </w:r>
    </w:p>
  </w:footnote>
  <w:footnote w:id="1">
    <w:p w14:paraId="58FA54A9" w14:textId="77777777" w:rsidR="00F40699" w:rsidRDefault="00EA1CCD">
      <w:pPr>
        <w:pStyle w:val="Footnote1"/>
        <w:spacing w:beforeAutospacing="1"/>
        <w:jc w:val="both"/>
      </w:pPr>
      <w:r>
        <w:rPr>
          <w:vertAlign w:val="superscript"/>
        </w:rPr>
        <w:footnoteRef/>
      </w:r>
      <w:r>
        <w:t xml:space="preserve"> Профессионально ориентированное содержание.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699"/>
    <w:rsid w:val="00113656"/>
    <w:rsid w:val="003D6F41"/>
    <w:rsid w:val="0047327F"/>
    <w:rsid w:val="004F1E4E"/>
    <w:rsid w:val="00526178"/>
    <w:rsid w:val="00527980"/>
    <w:rsid w:val="006E5F0A"/>
    <w:rsid w:val="00A96B03"/>
    <w:rsid w:val="00BC4E48"/>
    <w:rsid w:val="00C753B1"/>
    <w:rsid w:val="00DE1785"/>
    <w:rsid w:val="00EA1CCD"/>
    <w:rsid w:val="00F40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7513B"/>
  <w15:docId w15:val="{2B3E1619-11EA-4967-B97D-B94AC127A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annotation text"/>
    <w:basedOn w:val="a"/>
    <w:link w:val="a4"/>
    <w:pPr>
      <w:spacing w:line="240" w:lineRule="auto"/>
    </w:pPr>
    <w:rPr>
      <w:sz w:val="20"/>
    </w:rPr>
  </w:style>
  <w:style w:type="character" w:customStyle="1" w:styleId="a4">
    <w:name w:val="Текст примечания Знак"/>
    <w:basedOn w:val="1"/>
    <w:link w:val="a3"/>
    <w:rPr>
      <w:sz w:val="20"/>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Знак сноски1"/>
    <w:link w:val="13"/>
    <w:rPr>
      <w:vertAlign w:val="superscript"/>
    </w:rPr>
  </w:style>
  <w:style w:type="character" w:customStyle="1" w:styleId="13">
    <w:name w:val="Знак сноски1"/>
    <w:link w:val="12"/>
    <w:rPr>
      <w:vertAlign w:val="superscript"/>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character" w:customStyle="1" w:styleId="30">
    <w:name w:val="Заголовок 3 Знак"/>
    <w:link w:val="3"/>
    <w:rPr>
      <w:rFonts w:ascii="XO Thames" w:hAnsi="XO Thames"/>
      <w:b/>
      <w:sz w:val="26"/>
    </w:rPr>
  </w:style>
  <w:style w:type="paragraph" w:styleId="a5">
    <w:name w:val="annotation subject"/>
    <w:basedOn w:val="a3"/>
    <w:next w:val="a3"/>
    <w:link w:val="a6"/>
    <w:rPr>
      <w:b/>
    </w:rPr>
  </w:style>
  <w:style w:type="character" w:customStyle="1" w:styleId="a6">
    <w:name w:val="Тема примечания Знак"/>
    <w:basedOn w:val="a4"/>
    <w:link w:val="a5"/>
    <w:rPr>
      <w:b/>
      <w:sz w:val="20"/>
    </w:rPr>
  </w:style>
  <w:style w:type="paragraph" w:styleId="a7">
    <w:name w:val="List Paragraph"/>
    <w:basedOn w:val="a"/>
    <w:link w:val="a8"/>
    <w:pPr>
      <w:widowControl w:val="0"/>
      <w:spacing w:after="0" w:line="232" w:lineRule="exact"/>
      <w:ind w:left="687" w:hanging="284"/>
    </w:pPr>
    <w:rPr>
      <w:rFonts w:ascii="Times New Roman" w:hAnsi="Times New Roman"/>
    </w:rPr>
  </w:style>
  <w:style w:type="character" w:customStyle="1" w:styleId="a8">
    <w:name w:val="Абзац списка Знак"/>
    <w:basedOn w:val="1"/>
    <w:link w:val="a7"/>
    <w:rPr>
      <w:rFonts w:ascii="Times New Roman" w:hAnsi="Times New Roman"/>
    </w:rPr>
  </w:style>
  <w:style w:type="paragraph" w:styleId="a9">
    <w:name w:val="Normal (Web)"/>
    <w:basedOn w:val="a"/>
    <w:link w:val="aa"/>
    <w:pPr>
      <w:spacing w:beforeAutospacing="1" w:afterAutospacing="1" w:line="240" w:lineRule="auto"/>
    </w:pPr>
    <w:rPr>
      <w:rFonts w:ascii="Times New Roman" w:hAnsi="Times New Roman"/>
      <w:sz w:val="24"/>
    </w:rPr>
  </w:style>
  <w:style w:type="character" w:customStyle="1" w:styleId="aa">
    <w:name w:val="Обычный (Интернет) Знак"/>
    <w:basedOn w:val="1"/>
    <w:link w:val="a9"/>
    <w:rPr>
      <w:rFonts w:ascii="Times New Roman" w:hAnsi="Times New Roman"/>
      <w:sz w:val="24"/>
    </w:rPr>
  </w:style>
  <w:style w:type="paragraph" w:styleId="ab">
    <w:name w:val="Body Text"/>
    <w:basedOn w:val="a"/>
    <w:link w:val="ac"/>
    <w:pPr>
      <w:widowControl w:val="0"/>
      <w:spacing w:after="0" w:line="240" w:lineRule="auto"/>
      <w:jc w:val="both"/>
    </w:pPr>
    <w:rPr>
      <w:rFonts w:ascii="Times New Roman" w:hAnsi="Times New Roman"/>
      <w:sz w:val="28"/>
    </w:rPr>
  </w:style>
  <w:style w:type="character" w:customStyle="1" w:styleId="ac">
    <w:name w:val="Основной текст Знак"/>
    <w:basedOn w:val="1"/>
    <w:link w:val="ab"/>
    <w:rPr>
      <w:rFonts w:ascii="Times New Roman" w:hAnsi="Times New Roman"/>
      <w:sz w:val="28"/>
    </w:rPr>
  </w:style>
  <w:style w:type="paragraph" w:customStyle="1" w:styleId="pt-a0-000082">
    <w:name w:val="pt-a0-000082"/>
    <w:basedOn w:val="14"/>
    <w:link w:val="pt-a0-0000820"/>
  </w:style>
  <w:style w:type="character" w:customStyle="1" w:styleId="pt-a0-0000820">
    <w:name w:val="pt-a0-000082"/>
    <w:basedOn w:val="15"/>
    <w:link w:val="pt-a0-000082"/>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sz w:val="24"/>
    </w:rPr>
  </w:style>
  <w:style w:type="paragraph" w:customStyle="1" w:styleId="pt-a0-000085">
    <w:name w:val="pt-a0-000085"/>
    <w:basedOn w:val="14"/>
    <w:link w:val="pt-a0-0000850"/>
  </w:style>
  <w:style w:type="character" w:customStyle="1" w:styleId="pt-a0-0000850">
    <w:name w:val="pt-a0-000085"/>
    <w:basedOn w:val="15"/>
    <w:link w:val="pt-a0-000085"/>
  </w:style>
  <w:style w:type="paragraph" w:customStyle="1" w:styleId="16">
    <w:name w:val="Знак примечания1"/>
    <w:basedOn w:val="14"/>
    <w:link w:val="17"/>
    <w:rPr>
      <w:sz w:val="16"/>
    </w:rPr>
  </w:style>
  <w:style w:type="character" w:customStyle="1" w:styleId="17">
    <w:name w:val="Знак примечания1"/>
    <w:basedOn w:val="15"/>
    <w:link w:val="16"/>
    <w:rPr>
      <w:sz w:val="16"/>
    </w:rPr>
  </w:style>
  <w:style w:type="paragraph" w:customStyle="1" w:styleId="dt-m">
    <w:name w:val="dt-m"/>
    <w:basedOn w:val="14"/>
    <w:link w:val="dt-m0"/>
  </w:style>
  <w:style w:type="character" w:customStyle="1" w:styleId="dt-m0">
    <w:name w:val="dt-m"/>
    <w:basedOn w:val="15"/>
    <w:link w:val="dt-m"/>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Balloon Text"/>
    <w:basedOn w:val="a"/>
    <w:link w:val="ae"/>
    <w:pPr>
      <w:spacing w:after="0" w:line="240" w:lineRule="auto"/>
    </w:pPr>
    <w:rPr>
      <w:rFonts w:ascii="Segoe UI" w:hAnsi="Segoe UI"/>
      <w:sz w:val="18"/>
    </w:rPr>
  </w:style>
  <w:style w:type="character" w:customStyle="1" w:styleId="ae">
    <w:name w:val="Текст выноски Знак"/>
    <w:basedOn w:val="1"/>
    <w:link w:val="ad"/>
    <w:rPr>
      <w:rFonts w:ascii="Segoe UI" w:hAnsi="Segoe UI"/>
      <w:sz w:val="18"/>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f">
    <w:name w:val="TOC Heading"/>
    <w:basedOn w:val="10"/>
    <w:next w:val="a"/>
    <w:link w:val="af0"/>
    <w:pPr>
      <w:keepLines/>
      <w:spacing w:before="240" w:line="264" w:lineRule="auto"/>
      <w:ind w:firstLine="0"/>
      <w:outlineLvl w:val="8"/>
    </w:pPr>
    <w:rPr>
      <w:rFonts w:asciiTheme="majorHAnsi" w:hAnsiTheme="majorHAnsi"/>
      <w:color w:val="2E74B5" w:themeColor="accent1" w:themeShade="BF"/>
      <w:sz w:val="32"/>
    </w:rPr>
  </w:style>
  <w:style w:type="character" w:customStyle="1" w:styleId="af0">
    <w:name w:val="Заголовок оглавления Знак"/>
    <w:basedOn w:val="11"/>
    <w:link w:val="af"/>
    <w:rPr>
      <w:rFonts w:asciiTheme="majorHAnsi" w:hAnsiTheme="majorHAnsi"/>
      <w:color w:val="2E74B5" w:themeColor="accent1" w:themeShade="BF"/>
      <w:sz w:val="32"/>
    </w:rPr>
  </w:style>
  <w:style w:type="paragraph" w:customStyle="1" w:styleId="Footnote">
    <w:name w:val="Footnote"/>
    <w:basedOn w:val="a"/>
    <w:link w:val="Footnote0"/>
    <w:pPr>
      <w:spacing w:beforeAutospacing="1"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paragraph" w:customStyle="1" w:styleId="pt-a0-000083">
    <w:name w:val="pt-a0-000083"/>
    <w:basedOn w:val="14"/>
    <w:link w:val="pt-a0-0000830"/>
  </w:style>
  <w:style w:type="character" w:customStyle="1" w:styleId="pt-a0-0000830">
    <w:name w:val="pt-a0-000083"/>
    <w:basedOn w:val="15"/>
    <w:link w:val="pt-a0-000083"/>
  </w:style>
  <w:style w:type="paragraph" w:customStyle="1" w:styleId="18">
    <w:name w:val="Гиперссылка1"/>
    <w:link w:val="af1"/>
    <w:rPr>
      <w:color w:val="0000FF"/>
      <w:u w:val="single"/>
    </w:rPr>
  </w:style>
  <w:style w:type="character" w:styleId="af1">
    <w:name w:val="Hyperlink"/>
    <w:link w:val="18"/>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9">
    <w:name w:val="Основной шрифт абзаца1"/>
  </w:style>
  <w:style w:type="paragraph" w:styleId="1a">
    <w:name w:val="toc 1"/>
    <w:basedOn w:val="a"/>
    <w:next w:val="a"/>
    <w:link w:val="1b"/>
    <w:uiPriority w:val="39"/>
    <w:pPr>
      <w:spacing w:after="100"/>
    </w:pPr>
  </w:style>
  <w:style w:type="character" w:customStyle="1" w:styleId="1b">
    <w:name w:val="Оглавление 1 Знак"/>
    <w:basedOn w:val="1"/>
    <w:link w:val="1a"/>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paragraph" w:customStyle="1" w:styleId="1c">
    <w:name w:val="Номер страницы1"/>
    <w:basedOn w:val="14"/>
    <w:link w:val="1d"/>
  </w:style>
  <w:style w:type="character" w:customStyle="1" w:styleId="1d">
    <w:name w:val="Номер страницы1"/>
    <w:basedOn w:val="15"/>
    <w:link w:val="1c"/>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e">
    <w:name w:val="Обычный1"/>
    <w:link w:val="1f"/>
  </w:style>
  <w:style w:type="character" w:customStyle="1" w:styleId="1f">
    <w:name w:val="Обычный1"/>
    <w:link w:val="1e"/>
  </w:style>
  <w:style w:type="paragraph" w:customStyle="1" w:styleId="14">
    <w:name w:val="Основной шрифт абзаца1"/>
    <w:link w:val="15"/>
  </w:style>
  <w:style w:type="character" w:customStyle="1" w:styleId="15">
    <w:name w:val="Основной шрифт абзаца1"/>
    <w:link w:val="14"/>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0">
    <w:name w:val="Гиперссылка1"/>
    <w:basedOn w:val="14"/>
    <w:link w:val="1f1"/>
    <w:rPr>
      <w:color w:val="0000FF"/>
      <w:u w:val="single"/>
    </w:rPr>
  </w:style>
  <w:style w:type="character" w:customStyle="1" w:styleId="1f1">
    <w:name w:val="Гиперссылка1"/>
    <w:basedOn w:val="15"/>
    <w:link w:val="1f0"/>
    <w:rPr>
      <w:color w:val="0000FF"/>
      <w:u w:val="single"/>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f2">
    <w:name w:val="footer"/>
    <w:basedOn w:val="a"/>
    <w:link w:val="af3"/>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Pr>
      <w:rFonts w:ascii="Times New Roman" w:hAnsi="Times New Roman"/>
      <w:sz w:val="24"/>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header"/>
    <w:basedOn w:val="a"/>
    <w:link w:val="af7"/>
    <w:pPr>
      <w:tabs>
        <w:tab w:val="center" w:pos="4677"/>
        <w:tab w:val="right" w:pos="9355"/>
      </w:tabs>
      <w:spacing w:after="0" w:line="240" w:lineRule="auto"/>
    </w:pPr>
  </w:style>
  <w:style w:type="character" w:customStyle="1" w:styleId="af7">
    <w:name w:val="Верхний колонтитул Знак"/>
    <w:basedOn w:val="1"/>
    <w:link w:val="af6"/>
  </w:style>
  <w:style w:type="paragraph" w:styleId="af8">
    <w:name w:val="Title"/>
    <w:next w:val="a"/>
    <w:link w:val="af9"/>
    <w:uiPriority w:val="10"/>
    <w:qFormat/>
    <w:pPr>
      <w:spacing w:before="567" w:after="567"/>
      <w:jc w:val="center"/>
    </w:pPr>
    <w:rPr>
      <w:rFonts w:ascii="XO Thames" w:hAnsi="XO Thames"/>
      <w:b/>
      <w:caps/>
      <w:sz w:val="40"/>
    </w:rPr>
  </w:style>
  <w:style w:type="character" w:customStyle="1" w:styleId="af9">
    <w:name w:val="Заголовок Знак"/>
    <w:link w:val="af8"/>
    <w:rPr>
      <w:rFonts w:ascii="XO Thames" w:hAnsi="XO Thames"/>
      <w:b/>
      <w:caps/>
      <w:sz w:val="40"/>
    </w:rPr>
  </w:style>
  <w:style w:type="paragraph" w:customStyle="1" w:styleId="pt-a0-000023">
    <w:name w:val="pt-a0-000023"/>
    <w:basedOn w:val="14"/>
    <w:link w:val="pt-a0-0000230"/>
  </w:style>
  <w:style w:type="character" w:customStyle="1" w:styleId="pt-a0-0000230">
    <w:name w:val="pt-a0-000023"/>
    <w:basedOn w:val="15"/>
    <w:link w:val="pt-a0-000023"/>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2">
    <w:name w:val="Сетка таблицы1"/>
    <w:basedOn w:val="a1"/>
    <w:next w:val="afa"/>
    <w:rsid w:val="00527980"/>
    <w:pPr>
      <w:spacing w:after="0" w:line="240" w:lineRule="auto"/>
    </w:pPr>
    <w:rPr>
      <w:rFonts w:ascii="Calibri" w:eastAsia="Calibri" w:hAnsi="Calibri"/>
      <w:color w:val="auto"/>
      <w:sz w:val="20"/>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s://profspo.ru/books/98675" TargetMode="External"/><Relationship Id="rId5" Type="http://schemas.openxmlformats.org/officeDocument/2006/relationships/endnotes" Target="endnotes.xml"/><Relationship Id="rId10" Type="http://schemas.openxmlformats.org/officeDocument/2006/relationships/hyperlink" Target="https://urait.ru/bcode/452675" TargetMode="External"/><Relationship Id="rId4" Type="http://schemas.openxmlformats.org/officeDocument/2006/relationships/footnotes" Target="footnotes.xml"/><Relationship Id="rId9" Type="http://schemas.openxmlformats.org/officeDocument/2006/relationships/hyperlink" Target="https://profspo.ru/books/91875%20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10271</Words>
  <Characters>58547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2025-09-11T03:41:00Z</dcterms:created>
  <dcterms:modified xsi:type="dcterms:W3CDTF">2025-12-04T06:18:00Z</dcterms:modified>
</cp:coreProperties>
</file>